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49" w:rsidRPr="001E274B" w:rsidRDefault="00805F99" w:rsidP="00805F99">
      <w:pP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Titr"/>
          <w:b/>
          <w:bCs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28575" y="1428750"/>
            <wp:positionH relativeFrom="margin">
              <wp:align>center</wp:align>
            </wp:positionH>
            <wp:positionV relativeFrom="margin">
              <wp:align>top</wp:align>
            </wp:positionV>
            <wp:extent cx="6391275" cy="1057275"/>
            <wp:effectExtent l="19050" t="0" r="0" b="0"/>
            <wp:wrapSquare wrapText="bothSides"/>
            <wp:docPr id="1" name="Picture 0" descr="asphalt-plant-120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halt-plant-120t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LightGrid-Accent2"/>
        <w:bidiVisual/>
        <w:tblW w:w="0" w:type="auto"/>
        <w:tblLook w:val="04A0"/>
      </w:tblPr>
      <w:tblGrid>
        <w:gridCol w:w="8529"/>
      </w:tblGrid>
      <w:tr w:rsidR="001F7449" w:rsidRPr="001E274B" w:rsidTr="00D138BC">
        <w:trPr>
          <w:cnfStyle w:val="100000000000"/>
        </w:trPr>
        <w:tc>
          <w:tcPr>
            <w:cnfStyle w:val="001000000000"/>
            <w:tcW w:w="8529" w:type="dxa"/>
          </w:tcPr>
          <w:p w:rsidR="001F7449" w:rsidRPr="001E274B" w:rsidRDefault="001F7449" w:rsidP="00A3201E">
            <w:pPr>
              <w:spacing w:line="276" w:lineRule="auto"/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ظرفیت 120 تن در ساعت بر مبنای 3% رطوبت مصالح</w:t>
            </w:r>
          </w:p>
        </w:tc>
      </w:tr>
      <w:tr w:rsidR="001F7449" w:rsidRPr="001E274B" w:rsidTr="00D138BC">
        <w:trPr>
          <w:cnfStyle w:val="000000100000"/>
        </w:trPr>
        <w:tc>
          <w:tcPr>
            <w:cnfStyle w:val="001000000000"/>
            <w:tcW w:w="8529" w:type="dxa"/>
          </w:tcPr>
          <w:p w:rsidR="001F7449" w:rsidRPr="001E274B" w:rsidRDefault="001F7449" w:rsidP="00A3201E">
            <w:pPr>
              <w:spacing w:line="276" w:lineRule="auto"/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سیستم کنترل از اتاق کابین به صورت اتوماتیک و دستی</w:t>
            </w:r>
          </w:p>
        </w:tc>
      </w:tr>
      <w:tr w:rsidR="001F7449" w:rsidRPr="001E274B" w:rsidTr="00D138BC">
        <w:trPr>
          <w:cnfStyle w:val="000000010000"/>
        </w:trPr>
        <w:tc>
          <w:tcPr>
            <w:cnfStyle w:val="001000000000"/>
            <w:tcW w:w="8529" w:type="dxa"/>
          </w:tcPr>
          <w:p w:rsidR="001F7449" w:rsidRPr="001E274B" w:rsidRDefault="001F7449" w:rsidP="00A3201E">
            <w:pPr>
              <w:spacing w:line="276" w:lineRule="auto"/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درجه حرارت مصالح 120 الی 180 درجه سانتیگراد</w:t>
            </w:r>
          </w:p>
        </w:tc>
      </w:tr>
    </w:tbl>
    <w:p w:rsidR="001F7449" w:rsidRPr="001E274B" w:rsidRDefault="001F7449" w:rsidP="001F7449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LightList-Accent2"/>
        <w:bidiVisual/>
        <w:tblW w:w="9808" w:type="dxa"/>
        <w:jc w:val="center"/>
        <w:tblLook w:val="04A0"/>
      </w:tblPr>
      <w:tblGrid>
        <w:gridCol w:w="747"/>
        <w:gridCol w:w="2625"/>
        <w:gridCol w:w="6436"/>
      </w:tblGrid>
      <w:tr w:rsidR="001F7449" w:rsidRPr="001E274B" w:rsidTr="00805F99">
        <w:trPr>
          <w:cnfStyle w:val="100000000000"/>
          <w:trHeight w:val="133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1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center"/>
              <w:cnfStyle w:val="1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مشخصات</w:t>
            </w:r>
          </w:p>
        </w:tc>
      </w:tr>
      <w:tr w:rsidR="001F7449" w:rsidRPr="001E274B" w:rsidTr="00805F99">
        <w:trPr>
          <w:cnfStyle w:val="000000100000"/>
          <w:trHeight w:val="271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سیلوی مصالح سرد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4 عدد به ابعاد 220 </w:t>
            </w:r>
            <w:r w:rsidRPr="001E274B"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  <w:t>×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300 از ورق 6 و 5 میل و حجم هر عدد 6 متر</w:t>
            </w:r>
            <w:r w:rsidR="00032DD5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مکعب و دارای دریچه کنترل</w:t>
            </w:r>
          </w:p>
        </w:tc>
      </w:tr>
      <w:tr w:rsidR="001F7449" w:rsidRPr="001E274B" w:rsidTr="00805F99">
        <w:trPr>
          <w:trHeight w:val="818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نوار زیر سیلوها</w:t>
            </w:r>
          </w:p>
        </w:tc>
        <w:tc>
          <w:tcPr>
            <w:tcW w:w="6436" w:type="dxa"/>
          </w:tcPr>
          <w:p w:rsidR="00032DD5" w:rsidRDefault="001F7449" w:rsidP="00032DD5">
            <w:pPr>
              <w:jc w:val="both"/>
              <w:cnfStyle w:val="000000000000"/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 عدد به عرض 50 و طول 110 سانت، شاسی از ناودانی 12 و موتور گیربکس3 اسب مجهز به سیستم اینورتور،</w:t>
            </w:r>
            <w:r w:rsidR="00805F9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که این سیستم دور خروجی نوار نقاله را از 10 دور الی 100 دور تغییر می دهد</w:t>
            </w:r>
            <w:r w:rsidR="00032DD5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1F7449" w:rsidRPr="001E274B" w:rsidRDefault="00032DD5" w:rsidP="00032DD5">
            <w:pPr>
              <w:jc w:val="both"/>
              <w:cnfStyle w:val="0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این سیستم از ات</w:t>
            </w:r>
            <w:r w:rsidR="001F7449"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اق کابین قابل کنترل می باشد.</w:t>
            </w:r>
          </w:p>
        </w:tc>
      </w:tr>
      <w:tr w:rsidR="001F7449" w:rsidRPr="001E274B" w:rsidTr="00805F99">
        <w:trPr>
          <w:cnfStyle w:val="000000100000"/>
          <w:trHeight w:val="266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نوار نقاله</w:t>
            </w:r>
          </w:p>
        </w:tc>
        <w:tc>
          <w:tcPr>
            <w:tcW w:w="6436" w:type="dxa"/>
          </w:tcPr>
          <w:p w:rsidR="001E274B" w:rsidRDefault="001F7449" w:rsidP="001E274B">
            <w:pPr>
              <w:jc w:val="both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عرض 60 سانت به طول 12 متر با موتور گیربکس 5/5 کیلو</w:t>
            </w:r>
            <w:r w:rsidR="00032DD5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وات رضایت ،</w:t>
            </w:r>
          </w:p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شاسی از ناودانی 12</w:t>
            </w:r>
          </w:p>
        </w:tc>
      </w:tr>
      <w:tr w:rsidR="001F7449" w:rsidRPr="001E274B" w:rsidTr="00805F99">
        <w:trPr>
          <w:trHeight w:val="271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نوار نقاله تغذیه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درایر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به طول 8 متر به عرض 60 سانت ، موتور گیربکس 4</w:t>
            </w:r>
            <w:r w:rsidR="00805F99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کیلو</w:t>
            </w:r>
            <w:r w:rsidR="00805F99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وات شاسی از ناودانی 12</w:t>
            </w:r>
          </w:p>
        </w:tc>
      </w:tr>
      <w:tr w:rsidR="001F7449" w:rsidRPr="001E274B" w:rsidTr="00805F99">
        <w:trPr>
          <w:cnfStyle w:val="000000100000"/>
          <w:trHeight w:val="1364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کوره خشک کن</w:t>
            </w:r>
          </w:p>
        </w:tc>
        <w:tc>
          <w:tcPr>
            <w:tcW w:w="6436" w:type="dxa"/>
          </w:tcPr>
          <w:p w:rsidR="001F7449" w:rsidRPr="00805F99" w:rsidRDefault="001F7449" w:rsidP="00805F99">
            <w:pPr>
              <w:jc w:val="both"/>
              <w:cnfStyle w:val="000000100000"/>
              <w:rPr>
                <w:rFonts w:asciiTheme="majorBidi" w:eastAsia="Calibri" w:hAnsiTheme="majorBidi" w:cs="B Nazanin"/>
                <w:sz w:val="26"/>
                <w:szCs w:val="26"/>
                <w:rtl/>
                <w:lang w:bidi="fa-IR"/>
              </w:rPr>
            </w:pPr>
            <w:r w:rsidRPr="00805F99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به قطر 183 سانت و به طول 5/7 متر از ورق 10 میل دارای سه نوع پره بندی داخل درایر جهت تفت مصالح</w:t>
            </w:r>
            <w:r w:rsidR="00805F99" w:rsidRPr="00805F99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. </w:t>
            </w:r>
            <w:r w:rsidRPr="00805F99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رینگ های فولادی به عرض 18 سانت و به ضخامت 8 سانت، قطر کلی 211 سانت که با پایه های فلزی ، به درایر وصل گردیده است</w:t>
            </w:r>
            <w:r w:rsidR="00805F99" w:rsidRPr="00805F99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. </w:t>
            </w:r>
            <w:r w:rsidRPr="00805F99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همچنین جهت حرکت دورانی درایر 4 عدد موتور گیربکس 11 کیلووات به رولیک زیر رینگها کوبل شده است و هرزگرد جهت جلوگیری از حرکت طولی درایر بر روی شاسی نصب گردیده است</w:t>
            </w:r>
            <w:r w:rsidR="00805F99" w:rsidRPr="00805F99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. </w:t>
            </w:r>
            <w:r w:rsidRPr="00805F99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صندوقه عقب جهت تغذیه مصالح درایر و کانال خروجی متصل به سیکلون</w:t>
            </w:r>
            <w:r w:rsidR="00805F99" w:rsidRPr="00805F99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05F99">
              <w:rPr>
                <w:rFonts w:asciiTheme="majorBidi" w:eastAsia="Calibri" w:hAnsiTheme="majorBidi" w:cs="B Nazanin" w:hint="cs"/>
                <w:sz w:val="26"/>
                <w:szCs w:val="26"/>
                <w:rtl/>
                <w:lang w:bidi="fa-IR"/>
              </w:rPr>
              <w:t>صندوقه جلو جهت انتقال مصالح گرم به الواتور و محل اتصال مشعل توربو ، شاسی از ناودانی 30 و پایه های عمودی نگهدارنده شاسی درایر</w:t>
            </w:r>
          </w:p>
        </w:tc>
      </w:tr>
      <w:tr w:rsidR="001F7449" w:rsidRPr="001E274B" w:rsidTr="00805F99">
        <w:trPr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مشعل</w:t>
            </w:r>
          </w:p>
        </w:tc>
        <w:tc>
          <w:tcPr>
            <w:tcW w:w="6436" w:type="dxa"/>
          </w:tcPr>
          <w:p w:rsidR="00DD55BB" w:rsidRDefault="001F7449" w:rsidP="00805F99">
            <w:pPr>
              <w:jc w:val="both"/>
              <w:cnfStyle w:val="000000000000"/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توربوجت </w:t>
            </w:r>
            <w:r w:rsidR="00805F99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10،000،000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کیلوکالری ،</w:t>
            </w:r>
            <w:r w:rsidR="00805F99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موتور 11 کیلو</w:t>
            </w:r>
            <w:r w:rsidR="00805F99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وات دوگانه سوز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(مازوت و گازوئیل) با چرخ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های ریلی جهت سرویس قطعات مشعل ، پمپ سوخت . </w:t>
            </w:r>
          </w:p>
          <w:p w:rsidR="001F7449" w:rsidRPr="001E274B" w:rsidRDefault="001F7449" w:rsidP="00805F99">
            <w:pPr>
              <w:jc w:val="both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شامل شاسی،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فیلتر،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مدارهای ایمنی و اتصالات</w:t>
            </w:r>
          </w:p>
        </w:tc>
      </w:tr>
      <w:tr w:rsidR="001F7449" w:rsidRPr="001E274B" w:rsidTr="00805F99">
        <w:trPr>
          <w:cnfStyle w:val="000000100000"/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اسکرو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هشت اینچ (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لوله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22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) با موتور گیربکس 5/5 کیلو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وات 2 عدد جهت انتقال فیلر به الواتور فیلر</w:t>
            </w:r>
          </w:p>
        </w:tc>
      </w:tr>
      <w:tr w:rsidR="001F7449" w:rsidRPr="001E274B" w:rsidTr="00805F99">
        <w:trPr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سیستم غبارگیر</w:t>
            </w:r>
          </w:p>
        </w:tc>
        <w:tc>
          <w:tcPr>
            <w:tcW w:w="6436" w:type="dxa"/>
          </w:tcPr>
          <w:p w:rsidR="00DD55BB" w:rsidRDefault="001F7449" w:rsidP="00413C74">
            <w:pPr>
              <w:jc w:val="both"/>
              <w:cnfStyle w:val="000000000000"/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این سیستم شامل یک عدد مولتی سیکلون می باشد که غبار از طریق کانال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های هوا به داخل سیکلون رانده می شود و در اثر حرکت دورانی تحت تاثیر وزن نشست می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کند. </w:t>
            </w:r>
          </w:p>
          <w:p w:rsidR="001F7449" w:rsidRPr="001E274B" w:rsidRDefault="001F7449" w:rsidP="001E274B">
            <w:pPr>
              <w:jc w:val="both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کلیه اجزای سیکلون تشکیل شده است از ورق 4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و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5 میل و شاسی از ناودانی 16 و پایه ها از ورق 6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میل شیر پره ای انتهای سیکلون با موتورگیربکس 5/1کیلو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1F7449" w:rsidRPr="001E274B" w:rsidTr="00805F99">
        <w:trPr>
          <w:cnfStyle w:val="000000100000"/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625" w:type="dxa"/>
          </w:tcPr>
          <w:p w:rsidR="001F7449" w:rsidRPr="001E274B" w:rsidRDefault="001F7449" w:rsidP="00DD55B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کلیه کانال</w:t>
            </w:r>
            <w:r w:rsidR="00DD55B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6436" w:type="dxa"/>
          </w:tcPr>
          <w:p w:rsidR="001F7449" w:rsidRPr="001E274B" w:rsidRDefault="001F7449" w:rsidP="00DD55BB">
            <w:pPr>
              <w:jc w:val="both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حد</w:t>
            </w:r>
            <w:r w:rsidR="00DD55B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فاصل صندوق عقب تا ورودی سیکلون و خروجی سیکلون تا فن مکش از ورق 3و4 میل.</w:t>
            </w:r>
          </w:p>
        </w:tc>
      </w:tr>
      <w:tr w:rsidR="001F7449" w:rsidRPr="001E274B" w:rsidTr="00805F99">
        <w:trPr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فن مکش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شاسی از ناودانی 12، موتور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55 کیلو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 ،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بدنه از ورق 5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6 میل ،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قطر پروانه 120 سانت ، نوع شفت 80 و زانوی 90 درجه تا ورودی فیلتر آبی و دریچه کنترل هوای مکش.</w:t>
            </w:r>
          </w:p>
        </w:tc>
      </w:tr>
      <w:tr w:rsidR="001F7449" w:rsidRPr="001E274B" w:rsidTr="00805F99">
        <w:trPr>
          <w:cnfStyle w:val="000000100000"/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الواتور(بالابر) مصالح گرم</w:t>
            </w:r>
          </w:p>
        </w:tc>
        <w:tc>
          <w:tcPr>
            <w:tcW w:w="6436" w:type="dxa"/>
          </w:tcPr>
          <w:p w:rsidR="001F7449" w:rsidRPr="001E274B" w:rsidRDefault="001F7449" w:rsidP="00DD55BB">
            <w:pPr>
              <w:jc w:val="both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بدنه از ورق 4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 میل، کلاف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های نگه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دارنده از ناودانی 12 و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نبشی 5 و دارای پاگرد جهت سرویس الواتور ، نوع موتورگیربکس 15 کیلو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وات. زنجیرهای قاشقک از نوع نمره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16 ، گیربکس رضایت.</w:t>
            </w:r>
          </w:p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قاشقک از ورق 4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 میل و ورق دوبل در محل اتصال کرپی ها و نیز تسمه دوبل لبه قاشقک جهت جلوگیری از سایش شوت ورودی و خروجی بار و دریچه کنترل بار، قرقره زنجیرها به صورت دو</w:t>
            </w:r>
            <w:r w:rsidR="00DD55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تکه جهت سهولت تعویض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تعمیر</w:t>
            </w:r>
          </w:p>
        </w:tc>
      </w:tr>
      <w:tr w:rsidR="001F7449" w:rsidRPr="001E274B" w:rsidTr="00805F99">
        <w:trPr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الواتور فیلر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بدنه الواتور از ورق 4و5 میل، کلافهای نگه دارنده از ناودانی 10 و نبشی 5 می باشد و دارای پاگرد با حفاظهای مربوطه ، نوع زنجیر نمره 12 قاشقک از ورق 4 میل، موتورگیربکس 5/7 کیلوات و دارای شوت ورودی و خروجی به سیلوی تغذیه فیلر</w:t>
            </w:r>
          </w:p>
        </w:tc>
      </w:tr>
      <w:tr w:rsidR="001F7449" w:rsidRPr="001E274B" w:rsidTr="00805F99">
        <w:trPr>
          <w:cnfStyle w:val="000000100000"/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سیلو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تغذیه فیلر با کانال اور</w:t>
            </w:r>
            <w:r w:rsidR="00413C74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سایز</w:t>
            </w:r>
          </w:p>
        </w:tc>
      </w:tr>
      <w:tr w:rsidR="001F7449" w:rsidRPr="001E274B" w:rsidTr="00805F99">
        <w:trPr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lastRenderedPageBreak/>
              <w:t>14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اسکرو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انتقال فیلر از هاپر توزین به میکسر</w:t>
            </w:r>
          </w:p>
        </w:tc>
      </w:tr>
      <w:tr w:rsidR="001F7449" w:rsidRPr="001E274B" w:rsidTr="00805F99">
        <w:trPr>
          <w:cnfStyle w:val="000000100000"/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هاپر توزین فیلر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با لودسل و دریجه پنوماتیک</w:t>
            </w:r>
          </w:p>
        </w:tc>
      </w:tr>
      <w:tr w:rsidR="001F7449" w:rsidRPr="001E274B" w:rsidTr="00805F99">
        <w:trPr>
          <w:trHeight w:val="1942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سرند</w:t>
            </w:r>
          </w:p>
        </w:tc>
        <w:tc>
          <w:tcPr>
            <w:tcW w:w="6436" w:type="dxa"/>
          </w:tcPr>
          <w:p w:rsidR="00413C74" w:rsidRDefault="001F7449" w:rsidP="001E126D">
            <w:pPr>
              <w:jc w:val="both"/>
              <w:cnfStyle w:val="000000000000"/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سرند این کارخانه به ابعاد 400</w:t>
            </w:r>
            <w:r w:rsidRPr="001E274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×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121 با توریهای 24و19و12و6 که امکان دانه بندی 4 نوع مصالح را دارا می باشد.</w:t>
            </w:r>
            <w:r w:rsidR="001E126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13C74" w:rsidRDefault="001F7449" w:rsidP="001E126D">
            <w:pPr>
              <w:jc w:val="both"/>
              <w:cnfStyle w:val="000000000000"/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این سرند با شیب مناسب به همراه ویبراسیون امکان دانه بندی کامل را فراهم می سازد و با تغییر مقدار جرم لنگ نقطه ساکن در سرند باقی نمی</w:t>
            </w:r>
            <w:r w:rsidR="00413C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ماند.</w:t>
            </w:r>
            <w:r w:rsidR="001E126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F7449" w:rsidRPr="001E274B" w:rsidRDefault="001F7449" w:rsidP="001E126D">
            <w:pPr>
              <w:jc w:val="both"/>
              <w:cnfStyle w:val="0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موتور سرند 5/7 کیلو</w:t>
            </w:r>
            <w:r w:rsidR="00413C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 و دارای کاور و لوله انتقال گرد و خاک به فن مکش می باشد.</w:t>
            </w:r>
          </w:p>
        </w:tc>
      </w:tr>
      <w:tr w:rsidR="001F7449" w:rsidRPr="001E274B" w:rsidTr="00805F99">
        <w:trPr>
          <w:cnfStyle w:val="000000100000"/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سیلوی مصالح گرم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بدنه سیلوها از ورق 5 میل و دریچه های خروجی از ورق 8 میل و لبه های بارگیر سیلوها ورق 8 میل، تعداد دهنه 4 عدد با دیوار و کانالهای اور سایز و دریچه های پنوماتیکی با یاتاقان و بلبرینگ</w:t>
            </w:r>
          </w:p>
        </w:tc>
      </w:tr>
      <w:tr w:rsidR="001F7449" w:rsidRPr="001E274B" w:rsidTr="00805F99">
        <w:trPr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سیلوی توزین مصالح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بدنه از ورق 5 میل، ظرفیت 2000 کیلوگرم، دری</w:t>
            </w:r>
            <w:r w:rsid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چه خروجی بار پنوماتیک و تعداد 4</w:t>
            </w:r>
            <w:r w:rsidR="001E126D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عدد لودسل</w:t>
            </w:r>
          </w:p>
        </w:tc>
      </w:tr>
      <w:tr w:rsidR="001F7449" w:rsidRPr="001E274B" w:rsidTr="00805F99">
        <w:trPr>
          <w:cnfStyle w:val="000000100000"/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هاپر توزین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ق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یر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ind w:left="82"/>
              <w:jc w:val="both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دوجداره و لوله کشی روغن داغ با جک پنوماتیک و سوپاپ تخلیه قیر با لودسل</w:t>
            </w:r>
          </w:p>
        </w:tc>
      </w:tr>
      <w:tr w:rsidR="001F7449" w:rsidRPr="001E274B" w:rsidTr="00805F99">
        <w:trPr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میکسر</w:t>
            </w:r>
          </w:p>
        </w:tc>
        <w:tc>
          <w:tcPr>
            <w:tcW w:w="6436" w:type="dxa"/>
          </w:tcPr>
          <w:p w:rsidR="00413C74" w:rsidRDefault="001F7449" w:rsidP="00413C74">
            <w:pPr>
              <w:ind w:left="82"/>
              <w:jc w:val="both"/>
              <w:cnfStyle w:val="000000000000"/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بدنه میکسر تشکیل شده از ورق 10 میل و جداره داخلی از نوع قطعات چدنی مقاوم که به راحتی قابل تعویض می باشد</w:t>
            </w:r>
            <w:r w:rsidR="00413C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1E126D" w:rsidRDefault="001F7449" w:rsidP="00413C74">
            <w:pPr>
              <w:ind w:left="82"/>
              <w:jc w:val="both"/>
              <w:cnfStyle w:val="000000000000"/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نوع چهار</w:t>
            </w:r>
            <w:r w:rsidR="001E126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پهلو 120</w:t>
            </w:r>
            <w:r w:rsidRPr="001E274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×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120</w:t>
            </w:r>
            <w:r w:rsidR="00413C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،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24 عدد بازو و پنجه بر روی محور چهار پهلو متصل گردیده که عمل میکس را به حداقل می</w:t>
            </w:r>
            <w:r w:rsidR="00413C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رساند. </w:t>
            </w:r>
          </w:p>
          <w:p w:rsidR="001F7449" w:rsidRPr="001E274B" w:rsidRDefault="001F7449" w:rsidP="001E274B">
            <w:pPr>
              <w:ind w:left="82"/>
              <w:jc w:val="both"/>
              <w:cnfStyle w:val="0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دریچه خروجی بار میکس شده توسط دو عدد جک پنوماتیک انجام می شود.</w:t>
            </w:r>
            <w:r w:rsid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موتور گیربکس میکسر 55 کیلو</w:t>
            </w:r>
            <w:r w:rsid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 می باشد.</w:t>
            </w:r>
          </w:p>
        </w:tc>
      </w:tr>
      <w:tr w:rsidR="001F7449" w:rsidRPr="001E274B" w:rsidTr="00805F99">
        <w:trPr>
          <w:cnfStyle w:val="000000100000"/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سیلوی ذخیره آسفالت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با دو دریچه پنوماتیک ورق بدنه 5 میل</w:t>
            </w:r>
          </w:p>
        </w:tc>
      </w:tr>
      <w:tr w:rsidR="001F7449" w:rsidRPr="001E274B" w:rsidTr="00805F99">
        <w:trPr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625" w:type="dxa"/>
          </w:tcPr>
          <w:p w:rsidR="001F7449" w:rsidRPr="001E274B" w:rsidRDefault="001F7449" w:rsidP="00413C74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کلیه </w:t>
            </w: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جک</w:t>
            </w:r>
            <w:r w:rsidR="00413C74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  <w:r w:rsidR="00413C74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E274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پنوماتیک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ساخت شرکت بادران و کلیه شیرهای پنوماتیک و واحد مراقبت کره ای می باشد.</w:t>
            </w:r>
          </w:p>
        </w:tc>
      </w:tr>
      <w:tr w:rsidR="001F7449" w:rsidRPr="001E274B" w:rsidTr="00805F99">
        <w:trPr>
          <w:cnfStyle w:val="000000100000"/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کمپرسور هوا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1000 لیتری با موتور 10 اسب.</w:t>
            </w:r>
          </w:p>
        </w:tc>
      </w:tr>
      <w:tr w:rsidR="001F7449" w:rsidRPr="001E274B" w:rsidTr="00805F99">
        <w:trPr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تابلو قدرت و فرمان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نوع جنس به کار رفته در تابلوها ال جی ، کلیه آمپرمترها و ولت </w:t>
            </w:r>
            <w:r w:rsidR="00413C74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مترها به صورت دیجیتال ، نوع عمل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کرد تابلو به صورت اتوماتیک </w:t>
            </w:r>
            <w:r w:rsidRPr="001E274B">
              <w:rPr>
                <w:rFonts w:asciiTheme="majorBidi" w:eastAsia="Calibri" w:hAnsiTheme="majorBidi" w:cstheme="majorBidi"/>
                <w:sz w:val="28"/>
                <w:szCs w:val="28"/>
                <w:rtl/>
                <w:lang w:bidi="fa-IR"/>
              </w:rPr>
              <w:t>–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نیمه اتوماتیک و دستی</w:t>
            </w:r>
          </w:p>
        </w:tc>
      </w:tr>
      <w:tr w:rsidR="001F7449" w:rsidRPr="001E274B" w:rsidTr="00805F99">
        <w:trPr>
          <w:cnfStyle w:val="000000100000"/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lastRenderedPageBreak/>
              <w:t>25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1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پایه های برج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ساخته شده از ورق 10 و 8 و6 میل و پاگردها، پله ها و لوله های اور</w:t>
            </w:r>
            <w:r w:rsidR="00413C74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سایز به طور کامل و کاورهای اطراف میکسر و سیلوی توزین و لوله های خروجی گرد و خاک</w:t>
            </w:r>
          </w:p>
        </w:tc>
      </w:tr>
      <w:tr w:rsidR="001F7449" w:rsidRPr="001E274B" w:rsidTr="00805F99">
        <w:trPr>
          <w:trHeight w:val="47"/>
          <w:jc w:val="center"/>
        </w:trPr>
        <w:tc>
          <w:tcPr>
            <w:cnfStyle w:val="001000000000"/>
            <w:tcW w:w="747" w:type="dxa"/>
          </w:tcPr>
          <w:p w:rsidR="001F7449" w:rsidRPr="001E274B" w:rsidRDefault="001F7449" w:rsidP="001E274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2625" w:type="dxa"/>
          </w:tcPr>
          <w:p w:rsidR="001F7449" w:rsidRPr="001E274B" w:rsidRDefault="001F7449" w:rsidP="001E274B">
            <w:pPr>
              <w:jc w:val="center"/>
              <w:cnfStyle w:val="000000000000"/>
              <w:rPr>
                <w:rFonts w:asciiTheme="majorBidi" w:eastAsia="Calibr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شاسی طبقات برج</w:t>
            </w:r>
          </w:p>
        </w:tc>
        <w:tc>
          <w:tcPr>
            <w:tcW w:w="6436" w:type="dxa"/>
          </w:tcPr>
          <w:p w:rsidR="001F7449" w:rsidRPr="001E274B" w:rsidRDefault="001F7449" w:rsidP="001E274B">
            <w:pPr>
              <w:jc w:val="both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از ناودانی 24 و پاگردهای اطراف میکسر و بین های گرم پله های و کانال</w:t>
            </w:r>
            <w:r w:rsidR="00413C74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های اور</w:t>
            </w:r>
            <w:r w:rsidR="00413C74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سایز</w:t>
            </w:r>
          </w:p>
        </w:tc>
      </w:tr>
    </w:tbl>
    <w:p w:rsidR="001E274B" w:rsidRDefault="001E274B" w:rsidP="001F7449">
      <w:pPr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1F7449" w:rsidRDefault="001F7449" w:rsidP="001F7449">
      <w:pPr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1E274B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مشخصات تجهیزات جانبی:</w:t>
      </w:r>
    </w:p>
    <w:p w:rsidR="001E274B" w:rsidRPr="001E274B" w:rsidRDefault="001E274B" w:rsidP="001F7449">
      <w:pPr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tbl>
      <w:tblPr>
        <w:tblStyle w:val="LightList-Accent2"/>
        <w:bidiVisual/>
        <w:tblW w:w="9793" w:type="dxa"/>
        <w:jc w:val="center"/>
        <w:tblLook w:val="04A0"/>
      </w:tblPr>
      <w:tblGrid>
        <w:gridCol w:w="912"/>
        <w:gridCol w:w="1751"/>
        <w:gridCol w:w="7130"/>
      </w:tblGrid>
      <w:tr w:rsidR="001F7449" w:rsidRPr="001E274B" w:rsidTr="009023BB">
        <w:trPr>
          <w:cnfStyle w:val="100000000000"/>
          <w:trHeight w:val="438"/>
          <w:jc w:val="center"/>
        </w:trPr>
        <w:tc>
          <w:tcPr>
            <w:cnfStyle w:val="001000000000"/>
            <w:tcW w:w="912" w:type="dxa"/>
          </w:tcPr>
          <w:p w:rsidR="001F7449" w:rsidRPr="001E274B" w:rsidRDefault="001F7449" w:rsidP="00A3201E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751" w:type="dxa"/>
          </w:tcPr>
          <w:p w:rsidR="001F7449" w:rsidRPr="001E274B" w:rsidRDefault="001F7449" w:rsidP="00A3201E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7130" w:type="dxa"/>
          </w:tcPr>
          <w:p w:rsidR="001F7449" w:rsidRPr="001E274B" w:rsidRDefault="001F7449" w:rsidP="00A3201E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شرح</w:t>
            </w:r>
          </w:p>
        </w:tc>
      </w:tr>
      <w:tr w:rsidR="001F7449" w:rsidRPr="001E274B" w:rsidTr="009023BB">
        <w:trPr>
          <w:cnfStyle w:val="000000100000"/>
          <w:trHeight w:val="323"/>
          <w:jc w:val="center"/>
        </w:trPr>
        <w:tc>
          <w:tcPr>
            <w:cnfStyle w:val="001000000000"/>
            <w:tcW w:w="912" w:type="dxa"/>
          </w:tcPr>
          <w:p w:rsidR="001F7449" w:rsidRPr="001E274B" w:rsidRDefault="001F7449" w:rsidP="00A3201E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751" w:type="dxa"/>
          </w:tcPr>
          <w:p w:rsidR="001F7449" w:rsidRPr="001E274B" w:rsidRDefault="001F7449" w:rsidP="00A3201E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اتاق کابین</w:t>
            </w:r>
          </w:p>
        </w:tc>
        <w:tc>
          <w:tcPr>
            <w:tcW w:w="7130" w:type="dxa"/>
          </w:tcPr>
          <w:p w:rsidR="001F7449" w:rsidRPr="001E274B" w:rsidRDefault="001F7449" w:rsidP="001E274B">
            <w:pPr>
              <w:jc w:val="both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250</w:t>
            </w:r>
            <w:r w:rsidRPr="001E274B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×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400 دوجداره ، عایق بندی شده جهت جلوگیری از سرما و گرما</w:t>
            </w:r>
          </w:p>
        </w:tc>
      </w:tr>
      <w:tr w:rsidR="001F7449" w:rsidRPr="001E274B" w:rsidTr="009023BB">
        <w:trPr>
          <w:trHeight w:val="453"/>
          <w:jc w:val="center"/>
        </w:trPr>
        <w:tc>
          <w:tcPr>
            <w:cnfStyle w:val="001000000000"/>
            <w:tcW w:w="912" w:type="dxa"/>
          </w:tcPr>
          <w:p w:rsidR="001F7449" w:rsidRPr="001E274B" w:rsidRDefault="001F7449" w:rsidP="00A3201E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51" w:type="dxa"/>
          </w:tcPr>
          <w:p w:rsidR="001F7449" w:rsidRPr="001E274B" w:rsidRDefault="001F7449" w:rsidP="00A3201E">
            <w:pPr>
              <w:jc w:val="center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*فیلتر کیسه ای</w:t>
            </w:r>
          </w:p>
        </w:tc>
        <w:tc>
          <w:tcPr>
            <w:tcW w:w="7130" w:type="dxa"/>
          </w:tcPr>
          <w:p w:rsidR="001F7449" w:rsidRPr="001E274B" w:rsidRDefault="001F7449" w:rsidP="00A3201E">
            <w:pPr>
              <w:jc w:val="both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320 کیسه سیستم ریورس</w:t>
            </w:r>
            <w:r w:rsidR="00413C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(</w:t>
            </w:r>
            <w:r w:rsidR="00413C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هوای برگشتی</w:t>
            </w:r>
            <w:r w:rsidR="00413C7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1F7449" w:rsidRPr="001E274B" w:rsidTr="009023BB">
        <w:trPr>
          <w:cnfStyle w:val="000000100000"/>
          <w:trHeight w:val="453"/>
          <w:jc w:val="center"/>
        </w:trPr>
        <w:tc>
          <w:tcPr>
            <w:cnfStyle w:val="001000000000"/>
            <w:tcW w:w="912" w:type="dxa"/>
          </w:tcPr>
          <w:p w:rsidR="001F7449" w:rsidRPr="001E274B" w:rsidRDefault="001F7449" w:rsidP="00A3201E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51" w:type="dxa"/>
          </w:tcPr>
          <w:p w:rsidR="001F7449" w:rsidRPr="001E274B" w:rsidRDefault="001F7449" w:rsidP="00A3201E">
            <w:pPr>
              <w:jc w:val="center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فلاسک ق</w:t>
            </w: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یر</w:t>
            </w:r>
          </w:p>
        </w:tc>
        <w:tc>
          <w:tcPr>
            <w:tcW w:w="7130" w:type="dxa"/>
          </w:tcPr>
          <w:p w:rsidR="001F7449" w:rsidRPr="001E274B" w:rsidRDefault="001F7449" w:rsidP="00A3201E">
            <w:pPr>
              <w:jc w:val="both"/>
              <w:cnfStyle w:val="0000001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50 تنی دوجداره و کویل های داخلی از لوله 2 اینچ</w:t>
            </w:r>
          </w:p>
        </w:tc>
      </w:tr>
      <w:tr w:rsidR="001F7449" w:rsidRPr="001E274B" w:rsidTr="009023BB">
        <w:trPr>
          <w:trHeight w:val="827"/>
          <w:jc w:val="center"/>
        </w:trPr>
        <w:tc>
          <w:tcPr>
            <w:cnfStyle w:val="001000000000"/>
            <w:tcW w:w="912" w:type="dxa"/>
          </w:tcPr>
          <w:p w:rsidR="001F7449" w:rsidRPr="001E274B" w:rsidRDefault="001F7449" w:rsidP="00A3201E">
            <w:pPr>
              <w:jc w:val="center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751" w:type="dxa"/>
          </w:tcPr>
          <w:p w:rsidR="001F7449" w:rsidRPr="001E274B" w:rsidRDefault="001F7449" w:rsidP="00A3201E">
            <w:pPr>
              <w:jc w:val="center"/>
              <w:cnfStyle w:val="0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اویل هیتر</w:t>
            </w:r>
          </w:p>
        </w:tc>
        <w:tc>
          <w:tcPr>
            <w:tcW w:w="7130" w:type="dxa"/>
          </w:tcPr>
          <w:p w:rsidR="001F7449" w:rsidRPr="001E274B" w:rsidRDefault="00413C74" w:rsidP="00A3201E">
            <w:pPr>
              <w:jc w:val="both"/>
              <w:cnfStyle w:val="000000000000"/>
              <w:rPr>
                <w:rFonts w:asciiTheme="majorBidi" w:eastAsia="Calibr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400،000 </w:t>
            </w:r>
            <w:r w:rsidR="001F7449"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کیلو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F7449" w:rsidRPr="001E274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کالری</w:t>
            </w:r>
            <w:r w:rsidR="001F7449"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شامل بدنه اصلی، جداره بیرونی عایق مشعل حرارتی، تابلو مدارهای ایمنی، پمپ روغن 2 اینچ با موتور 11 کیلو</w:t>
            </w:r>
            <w:r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F7449" w:rsidRPr="001E274B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  <w:t>وات و کویل های داخل</w:t>
            </w:r>
          </w:p>
        </w:tc>
      </w:tr>
    </w:tbl>
    <w:p w:rsidR="00D138BC" w:rsidRDefault="00D138BC" w:rsidP="001F7449">
      <w:pPr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1F7449" w:rsidRPr="001E274B" w:rsidRDefault="001F7449" w:rsidP="001F7449">
      <w:pPr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1E274B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قابل توجه:</w:t>
      </w:r>
    </w:p>
    <w:p w:rsidR="001F7449" w:rsidRPr="001E274B" w:rsidRDefault="001F7449" w:rsidP="001F7449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1E274B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کلیه الکترو</w:t>
      </w:r>
      <w:r w:rsidR="00413C7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E274B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موتورها از نوع مرغوب چینی می</w:t>
      </w:r>
      <w:r w:rsidR="00413C7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E274B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باشد.</w:t>
      </w:r>
    </w:p>
    <w:p w:rsidR="007C3173" w:rsidRPr="001E274B" w:rsidRDefault="001F7449" w:rsidP="001E274B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1E274B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گیربکس</w:t>
      </w:r>
      <w:r w:rsidR="00413C7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E274B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 و پمپ</w:t>
      </w:r>
      <w:r w:rsidR="00413C7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E274B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 از نوع داخلی می باشد.</w:t>
      </w:r>
    </w:p>
    <w:sectPr w:rsidR="007C3173" w:rsidRPr="001E274B" w:rsidSect="00032DD5">
      <w:headerReference w:type="default" r:id="rId8"/>
      <w:footerReference w:type="default" r:id="rId9"/>
      <w:pgSz w:w="11907" w:h="16840" w:code="9"/>
      <w:pgMar w:top="2250" w:right="1797" w:bottom="1890" w:left="1797" w:header="90" w:footer="57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AA" w:rsidRDefault="009448AA" w:rsidP="00EC18D4">
      <w:r>
        <w:separator/>
      </w:r>
    </w:p>
  </w:endnote>
  <w:endnote w:type="continuationSeparator" w:id="1">
    <w:p w:rsidR="009448AA" w:rsidRDefault="009448AA" w:rsidP="00EC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31" w:rsidRDefault="00940B31" w:rsidP="00940B31">
    <w:pPr>
      <w:pBdr>
        <w:top w:val="single" w:sz="18" w:space="1" w:color="auto"/>
      </w:pBdr>
      <w:ind w:left="-1260" w:right="-1227"/>
      <w:jc w:val="center"/>
      <w:rPr>
        <w:rFonts w:cs="B Lotus"/>
        <w:b/>
        <w:bCs/>
        <w:sz w:val="20"/>
        <w:szCs w:val="20"/>
        <w:lang w:bidi="fa-IR"/>
      </w:rPr>
    </w:pPr>
    <w:r>
      <w:rPr>
        <w:rFonts w:cs="B Lotus" w:hint="cs"/>
        <w:b/>
        <w:bCs/>
        <w:sz w:val="20"/>
        <w:szCs w:val="20"/>
        <w:rtl/>
        <w:lang w:bidi="fa-IR"/>
      </w:rPr>
      <w:t>آدرس دفتر: تهران شهرك اكباتان- فازيك- بلوار نفيسي- پلاك23 ساختمان تیراژه واحد12   تلفن:8-44691206   فكس:44654116  همراه : 09121380571</w:t>
    </w:r>
  </w:p>
  <w:p w:rsidR="00940B31" w:rsidRDefault="00940B31" w:rsidP="00940B31">
    <w:pPr>
      <w:ind w:left="-1080" w:right="-810"/>
      <w:jc w:val="center"/>
      <w:rPr>
        <w:rFonts w:cs="B Lotus" w:hint="cs"/>
        <w:b/>
        <w:bCs/>
        <w:sz w:val="20"/>
        <w:szCs w:val="20"/>
        <w:rtl/>
        <w:lang w:bidi="fa-IR"/>
      </w:rPr>
    </w:pPr>
    <w:r>
      <w:rPr>
        <w:rFonts w:cs="B Lotus" w:hint="cs"/>
        <w:b/>
        <w:bCs/>
        <w:sz w:val="20"/>
        <w:szCs w:val="20"/>
        <w:rtl/>
        <w:lang w:bidi="fa-IR"/>
      </w:rPr>
      <w:t>آدرس كارخانه : جاده قديم كرج-جاده شهريار-بعداز سعيد آباد-خيابان آزادگان-مجموعه باغ ارسطو-كارگاه شركت تالوار تلفن : 09122152449</w:t>
    </w:r>
    <w:r>
      <w:rPr>
        <w:rFonts w:cs="B Lotus"/>
        <w:b/>
        <w:bCs/>
        <w:sz w:val="20"/>
        <w:szCs w:val="20"/>
        <w:lang w:bidi="fa-IR"/>
      </w:rPr>
      <w:t xml:space="preserve"> </w:t>
    </w:r>
  </w:p>
  <w:p w:rsidR="002229EF" w:rsidRPr="00940B31" w:rsidRDefault="00940B31" w:rsidP="00940B31">
    <w:pPr>
      <w:ind w:left="-1080" w:right="-810"/>
      <w:jc w:val="center"/>
      <w:rPr>
        <w:rFonts w:cs="B Lotus"/>
        <w:b/>
        <w:bCs/>
        <w:sz w:val="20"/>
        <w:szCs w:val="20"/>
        <w:lang w:bidi="fa-IR"/>
      </w:rPr>
    </w:pPr>
    <w:r>
      <w:rPr>
        <w:rFonts w:cs="B Lotus" w:hint="cs"/>
        <w:b/>
        <w:bCs/>
        <w:sz w:val="20"/>
        <w:szCs w:val="20"/>
        <w:rtl/>
        <w:lang w:bidi="fa-IR"/>
      </w:rPr>
      <w:t xml:space="preserve">سایت : </w:t>
    </w:r>
    <w:r w:rsidRPr="00B267E6">
      <w:rPr>
        <w:rFonts w:cs="B Lotus"/>
        <w:b/>
        <w:bCs/>
        <w:sz w:val="20"/>
        <w:szCs w:val="20"/>
        <w:lang w:bidi="fa-IR"/>
      </w:rPr>
      <w:t>www.talvar-co.com</w:t>
    </w:r>
    <w:r>
      <w:rPr>
        <w:rFonts w:cs="B Lotus" w:hint="cs"/>
        <w:b/>
        <w:bCs/>
        <w:sz w:val="20"/>
        <w:szCs w:val="20"/>
        <w:rtl/>
        <w:lang w:bidi="fa-IR"/>
      </w:rPr>
      <w:t xml:space="preserve"> </w:t>
    </w:r>
    <w:r>
      <w:rPr>
        <w:rFonts w:cs="B Lotus" w:hint="cs"/>
        <w:b/>
        <w:bCs/>
        <w:sz w:val="20"/>
        <w:szCs w:val="20"/>
        <w:rtl/>
        <w:lang w:bidi="fa-IR"/>
      </w:rPr>
      <w:tab/>
    </w:r>
    <w:r>
      <w:rPr>
        <w:rFonts w:cs="B Lotus" w:hint="cs"/>
        <w:b/>
        <w:bCs/>
        <w:sz w:val="20"/>
        <w:szCs w:val="20"/>
        <w:rtl/>
        <w:lang w:bidi="fa-IR"/>
      </w:rPr>
      <w:tab/>
      <w:t xml:space="preserve">پست الکترونیکی: </w:t>
    </w:r>
    <w:r>
      <w:rPr>
        <w:rFonts w:cs="B Lotus"/>
        <w:b/>
        <w:bCs/>
        <w:sz w:val="20"/>
        <w:szCs w:val="20"/>
        <w:lang w:bidi="fa-IR"/>
      </w:rPr>
      <w:t>talvarco@yahoo.com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AA" w:rsidRDefault="009448AA" w:rsidP="00EC18D4">
      <w:r>
        <w:separator/>
      </w:r>
    </w:p>
  </w:footnote>
  <w:footnote w:type="continuationSeparator" w:id="1">
    <w:p w:rsidR="009448AA" w:rsidRDefault="009448AA" w:rsidP="00EC1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EF" w:rsidRDefault="00674BE2" w:rsidP="00776057">
    <w:pPr>
      <w:pStyle w:val="Header"/>
      <w:pBdr>
        <w:bottom w:val="single" w:sz="18" w:space="1" w:color="auto"/>
      </w:pBdr>
      <w:tabs>
        <w:tab w:val="clear" w:pos="4320"/>
        <w:tab w:val="clear" w:pos="8640"/>
      </w:tabs>
      <w:ind w:left="-1080" w:right="-1080"/>
      <w:jc w:val="both"/>
      <w:rPr>
        <w:rtl/>
        <w:lang w:bidi="fa-IR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6pt;margin-top:5.65pt;width:91pt;height:83pt;z-index:251658240">
          <v:imagedata r:id="rId1" o:title="TALVAR 12"/>
        </v:shape>
      </w:pict>
    </w:r>
    <w:r>
      <w:rPr>
        <w:lang w:bidi="fa-IR"/>
      </w:rPr>
      <w:pict>
        <v:shape id="_x0000_i1025" type="#_x0000_t75" style="width:115.5pt;height:88.5pt">
          <v:imagedata r:id="rId2" o:title="TALVAR sarbarg1" blacklevel="6554f"/>
        </v:shape>
      </w:pict>
    </w:r>
  </w:p>
  <w:p w:rsidR="002229EF" w:rsidRPr="002229EF" w:rsidRDefault="009448AA" w:rsidP="00776057">
    <w:pPr>
      <w:pStyle w:val="Header"/>
      <w:pBdr>
        <w:bottom w:val="single" w:sz="18" w:space="1" w:color="auto"/>
      </w:pBdr>
      <w:tabs>
        <w:tab w:val="clear" w:pos="4320"/>
        <w:tab w:val="clear" w:pos="8640"/>
      </w:tabs>
      <w:ind w:left="-1080" w:right="-1080"/>
      <w:jc w:val="both"/>
      <w:rPr>
        <w:sz w:val="6"/>
        <w:szCs w:val="6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5A8"/>
    <w:multiLevelType w:val="hybridMultilevel"/>
    <w:tmpl w:val="34981BBA"/>
    <w:lvl w:ilvl="0" w:tplc="02C49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7F63"/>
    <w:multiLevelType w:val="hybridMultilevel"/>
    <w:tmpl w:val="34981BBA"/>
    <w:lvl w:ilvl="0" w:tplc="02C49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38A0"/>
    <w:multiLevelType w:val="hybridMultilevel"/>
    <w:tmpl w:val="1018F04E"/>
    <w:lvl w:ilvl="0" w:tplc="2F3A50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7449"/>
    <w:rsid w:val="00000ECB"/>
    <w:rsid w:val="00001C1D"/>
    <w:rsid w:val="00002739"/>
    <w:rsid w:val="00002D90"/>
    <w:rsid w:val="000037D3"/>
    <w:rsid w:val="00005C0F"/>
    <w:rsid w:val="00006928"/>
    <w:rsid w:val="00006AB6"/>
    <w:rsid w:val="00007C9C"/>
    <w:rsid w:val="00010796"/>
    <w:rsid w:val="00010C0D"/>
    <w:rsid w:val="00010E75"/>
    <w:rsid w:val="00011B9D"/>
    <w:rsid w:val="00012FB9"/>
    <w:rsid w:val="0001332F"/>
    <w:rsid w:val="00014766"/>
    <w:rsid w:val="000156CD"/>
    <w:rsid w:val="00016071"/>
    <w:rsid w:val="00016279"/>
    <w:rsid w:val="00017224"/>
    <w:rsid w:val="00020C86"/>
    <w:rsid w:val="00022F07"/>
    <w:rsid w:val="0002349A"/>
    <w:rsid w:val="0002417F"/>
    <w:rsid w:val="00024D42"/>
    <w:rsid w:val="00025032"/>
    <w:rsid w:val="00025219"/>
    <w:rsid w:val="0002548B"/>
    <w:rsid w:val="00025EFD"/>
    <w:rsid w:val="00025FC4"/>
    <w:rsid w:val="00026189"/>
    <w:rsid w:val="00026B6D"/>
    <w:rsid w:val="00027613"/>
    <w:rsid w:val="000279A8"/>
    <w:rsid w:val="00030827"/>
    <w:rsid w:val="000319A9"/>
    <w:rsid w:val="00031C3C"/>
    <w:rsid w:val="00032C36"/>
    <w:rsid w:val="00032DD5"/>
    <w:rsid w:val="000336E1"/>
    <w:rsid w:val="000338DC"/>
    <w:rsid w:val="00034792"/>
    <w:rsid w:val="00034CAD"/>
    <w:rsid w:val="0003578B"/>
    <w:rsid w:val="000363C1"/>
    <w:rsid w:val="00036467"/>
    <w:rsid w:val="000370BB"/>
    <w:rsid w:val="000374C2"/>
    <w:rsid w:val="000375D2"/>
    <w:rsid w:val="00037D01"/>
    <w:rsid w:val="00040A57"/>
    <w:rsid w:val="000410FF"/>
    <w:rsid w:val="0004133B"/>
    <w:rsid w:val="00041B20"/>
    <w:rsid w:val="00041E16"/>
    <w:rsid w:val="00042C9D"/>
    <w:rsid w:val="00043593"/>
    <w:rsid w:val="00043674"/>
    <w:rsid w:val="00046391"/>
    <w:rsid w:val="0004646F"/>
    <w:rsid w:val="00046E71"/>
    <w:rsid w:val="00047CE9"/>
    <w:rsid w:val="000527B4"/>
    <w:rsid w:val="00052CE3"/>
    <w:rsid w:val="00052D0D"/>
    <w:rsid w:val="00053E65"/>
    <w:rsid w:val="00054A52"/>
    <w:rsid w:val="000555DA"/>
    <w:rsid w:val="00055C8F"/>
    <w:rsid w:val="00056C86"/>
    <w:rsid w:val="00056D40"/>
    <w:rsid w:val="000570FA"/>
    <w:rsid w:val="00057D17"/>
    <w:rsid w:val="000604EB"/>
    <w:rsid w:val="0006100C"/>
    <w:rsid w:val="0006395B"/>
    <w:rsid w:val="00063DF6"/>
    <w:rsid w:val="000640C2"/>
    <w:rsid w:val="00065071"/>
    <w:rsid w:val="000652ED"/>
    <w:rsid w:val="00065949"/>
    <w:rsid w:val="0006598A"/>
    <w:rsid w:val="00065E51"/>
    <w:rsid w:val="00066D19"/>
    <w:rsid w:val="00070D2C"/>
    <w:rsid w:val="00073696"/>
    <w:rsid w:val="000738C7"/>
    <w:rsid w:val="0007416E"/>
    <w:rsid w:val="00074F8B"/>
    <w:rsid w:val="000756AC"/>
    <w:rsid w:val="000762F8"/>
    <w:rsid w:val="00076BEC"/>
    <w:rsid w:val="00076FBE"/>
    <w:rsid w:val="00077239"/>
    <w:rsid w:val="00077B82"/>
    <w:rsid w:val="00077F0A"/>
    <w:rsid w:val="0008032A"/>
    <w:rsid w:val="00080734"/>
    <w:rsid w:val="000809A3"/>
    <w:rsid w:val="00080F34"/>
    <w:rsid w:val="00081E50"/>
    <w:rsid w:val="0008231B"/>
    <w:rsid w:val="00082370"/>
    <w:rsid w:val="0008238B"/>
    <w:rsid w:val="00082823"/>
    <w:rsid w:val="0008312D"/>
    <w:rsid w:val="00083E38"/>
    <w:rsid w:val="00083E5F"/>
    <w:rsid w:val="00084182"/>
    <w:rsid w:val="000849B1"/>
    <w:rsid w:val="00084B4A"/>
    <w:rsid w:val="0008720F"/>
    <w:rsid w:val="0008724C"/>
    <w:rsid w:val="000872E7"/>
    <w:rsid w:val="00087E49"/>
    <w:rsid w:val="00090976"/>
    <w:rsid w:val="000912CC"/>
    <w:rsid w:val="0009131D"/>
    <w:rsid w:val="000928A4"/>
    <w:rsid w:val="000929A7"/>
    <w:rsid w:val="00092C23"/>
    <w:rsid w:val="00094B25"/>
    <w:rsid w:val="00094C6A"/>
    <w:rsid w:val="00094E00"/>
    <w:rsid w:val="000965D2"/>
    <w:rsid w:val="000969FA"/>
    <w:rsid w:val="000976B7"/>
    <w:rsid w:val="0009787A"/>
    <w:rsid w:val="00097C12"/>
    <w:rsid w:val="000A10CE"/>
    <w:rsid w:val="000A12E4"/>
    <w:rsid w:val="000A22AB"/>
    <w:rsid w:val="000A35FA"/>
    <w:rsid w:val="000A43E5"/>
    <w:rsid w:val="000A45A5"/>
    <w:rsid w:val="000A4833"/>
    <w:rsid w:val="000A49D1"/>
    <w:rsid w:val="000A4AB8"/>
    <w:rsid w:val="000A565D"/>
    <w:rsid w:val="000A58F8"/>
    <w:rsid w:val="000A5F9E"/>
    <w:rsid w:val="000A6A12"/>
    <w:rsid w:val="000A7DF7"/>
    <w:rsid w:val="000B0F02"/>
    <w:rsid w:val="000B14D7"/>
    <w:rsid w:val="000B4FA3"/>
    <w:rsid w:val="000B5312"/>
    <w:rsid w:val="000B5485"/>
    <w:rsid w:val="000B5906"/>
    <w:rsid w:val="000B5B2E"/>
    <w:rsid w:val="000B7182"/>
    <w:rsid w:val="000B72F5"/>
    <w:rsid w:val="000B7860"/>
    <w:rsid w:val="000C040A"/>
    <w:rsid w:val="000C0A59"/>
    <w:rsid w:val="000C0B93"/>
    <w:rsid w:val="000C1844"/>
    <w:rsid w:val="000C1C2F"/>
    <w:rsid w:val="000C1C5A"/>
    <w:rsid w:val="000C1CC9"/>
    <w:rsid w:val="000C1FAA"/>
    <w:rsid w:val="000C2861"/>
    <w:rsid w:val="000C292D"/>
    <w:rsid w:val="000C2D50"/>
    <w:rsid w:val="000C395C"/>
    <w:rsid w:val="000C48BC"/>
    <w:rsid w:val="000C4F9C"/>
    <w:rsid w:val="000C51C8"/>
    <w:rsid w:val="000C5351"/>
    <w:rsid w:val="000C6E5D"/>
    <w:rsid w:val="000C72CB"/>
    <w:rsid w:val="000C7491"/>
    <w:rsid w:val="000D2185"/>
    <w:rsid w:val="000D2328"/>
    <w:rsid w:val="000D28C0"/>
    <w:rsid w:val="000D370C"/>
    <w:rsid w:val="000D3A49"/>
    <w:rsid w:val="000D45E1"/>
    <w:rsid w:val="000D5D3F"/>
    <w:rsid w:val="000D5D5C"/>
    <w:rsid w:val="000D79BB"/>
    <w:rsid w:val="000D7CAA"/>
    <w:rsid w:val="000D7F69"/>
    <w:rsid w:val="000E049A"/>
    <w:rsid w:val="000E0B5F"/>
    <w:rsid w:val="000E29F4"/>
    <w:rsid w:val="000E2C33"/>
    <w:rsid w:val="000E2EFD"/>
    <w:rsid w:val="000E4433"/>
    <w:rsid w:val="000E50BB"/>
    <w:rsid w:val="000E5A47"/>
    <w:rsid w:val="000E672E"/>
    <w:rsid w:val="000E70DA"/>
    <w:rsid w:val="000E7CFE"/>
    <w:rsid w:val="000E7E80"/>
    <w:rsid w:val="000F07BD"/>
    <w:rsid w:val="000F1391"/>
    <w:rsid w:val="000F1562"/>
    <w:rsid w:val="000F161D"/>
    <w:rsid w:val="000F3AE0"/>
    <w:rsid w:val="000F4153"/>
    <w:rsid w:val="000F5494"/>
    <w:rsid w:val="000F63C5"/>
    <w:rsid w:val="000F7823"/>
    <w:rsid w:val="001011BC"/>
    <w:rsid w:val="0010233C"/>
    <w:rsid w:val="0010253D"/>
    <w:rsid w:val="00102582"/>
    <w:rsid w:val="00103362"/>
    <w:rsid w:val="001033F1"/>
    <w:rsid w:val="00104C53"/>
    <w:rsid w:val="0010529C"/>
    <w:rsid w:val="00105C01"/>
    <w:rsid w:val="00105FD8"/>
    <w:rsid w:val="001072F4"/>
    <w:rsid w:val="001077ED"/>
    <w:rsid w:val="001105A4"/>
    <w:rsid w:val="001109C9"/>
    <w:rsid w:val="00111156"/>
    <w:rsid w:val="00111E52"/>
    <w:rsid w:val="00112A97"/>
    <w:rsid w:val="00112BD2"/>
    <w:rsid w:val="00114F1F"/>
    <w:rsid w:val="001150A2"/>
    <w:rsid w:val="00115326"/>
    <w:rsid w:val="001153A5"/>
    <w:rsid w:val="001155EC"/>
    <w:rsid w:val="0011566B"/>
    <w:rsid w:val="00115DC2"/>
    <w:rsid w:val="00116B37"/>
    <w:rsid w:val="00121FA2"/>
    <w:rsid w:val="001220B5"/>
    <w:rsid w:val="00123749"/>
    <w:rsid w:val="00123CEE"/>
    <w:rsid w:val="00124388"/>
    <w:rsid w:val="001259E8"/>
    <w:rsid w:val="00125B9B"/>
    <w:rsid w:val="00126233"/>
    <w:rsid w:val="0012693F"/>
    <w:rsid w:val="00126D84"/>
    <w:rsid w:val="00127224"/>
    <w:rsid w:val="001302FC"/>
    <w:rsid w:val="00130BA0"/>
    <w:rsid w:val="001325DB"/>
    <w:rsid w:val="001326EB"/>
    <w:rsid w:val="00132C68"/>
    <w:rsid w:val="001336E9"/>
    <w:rsid w:val="0013497B"/>
    <w:rsid w:val="001352BB"/>
    <w:rsid w:val="001352F7"/>
    <w:rsid w:val="001361C6"/>
    <w:rsid w:val="00137882"/>
    <w:rsid w:val="001378D9"/>
    <w:rsid w:val="00137BC4"/>
    <w:rsid w:val="001407E4"/>
    <w:rsid w:val="00140BDE"/>
    <w:rsid w:val="00141493"/>
    <w:rsid w:val="001427FA"/>
    <w:rsid w:val="0014298B"/>
    <w:rsid w:val="00143486"/>
    <w:rsid w:val="00143A5D"/>
    <w:rsid w:val="00143E00"/>
    <w:rsid w:val="00143F11"/>
    <w:rsid w:val="00144764"/>
    <w:rsid w:val="00144B5A"/>
    <w:rsid w:val="0014527F"/>
    <w:rsid w:val="001455F8"/>
    <w:rsid w:val="001466A3"/>
    <w:rsid w:val="00146B6F"/>
    <w:rsid w:val="00146E71"/>
    <w:rsid w:val="0014725B"/>
    <w:rsid w:val="001472F3"/>
    <w:rsid w:val="00147C1A"/>
    <w:rsid w:val="00147DB0"/>
    <w:rsid w:val="00151862"/>
    <w:rsid w:val="001522B8"/>
    <w:rsid w:val="001532D0"/>
    <w:rsid w:val="001532D6"/>
    <w:rsid w:val="001535CF"/>
    <w:rsid w:val="00154544"/>
    <w:rsid w:val="00155B82"/>
    <w:rsid w:val="00155BFD"/>
    <w:rsid w:val="001560BF"/>
    <w:rsid w:val="00156311"/>
    <w:rsid w:val="00160E9A"/>
    <w:rsid w:val="00162B66"/>
    <w:rsid w:val="00163B1D"/>
    <w:rsid w:val="00166408"/>
    <w:rsid w:val="00166EA1"/>
    <w:rsid w:val="00166ED7"/>
    <w:rsid w:val="00167A03"/>
    <w:rsid w:val="0017019C"/>
    <w:rsid w:val="00170C90"/>
    <w:rsid w:val="00170D26"/>
    <w:rsid w:val="00170EF3"/>
    <w:rsid w:val="001710EC"/>
    <w:rsid w:val="0017197F"/>
    <w:rsid w:val="00171BF4"/>
    <w:rsid w:val="001723C1"/>
    <w:rsid w:val="00172EDD"/>
    <w:rsid w:val="0017301F"/>
    <w:rsid w:val="00173215"/>
    <w:rsid w:val="00173D34"/>
    <w:rsid w:val="00173D9C"/>
    <w:rsid w:val="001743CA"/>
    <w:rsid w:val="00175EF0"/>
    <w:rsid w:val="001767D8"/>
    <w:rsid w:val="00177242"/>
    <w:rsid w:val="00177AFD"/>
    <w:rsid w:val="00180055"/>
    <w:rsid w:val="001809A0"/>
    <w:rsid w:val="00182BC0"/>
    <w:rsid w:val="00184CB5"/>
    <w:rsid w:val="00185672"/>
    <w:rsid w:val="00186A9F"/>
    <w:rsid w:val="001872D1"/>
    <w:rsid w:val="00187AF3"/>
    <w:rsid w:val="0019063B"/>
    <w:rsid w:val="00190BC3"/>
    <w:rsid w:val="001915E0"/>
    <w:rsid w:val="001918F0"/>
    <w:rsid w:val="00191B24"/>
    <w:rsid w:val="00192F08"/>
    <w:rsid w:val="0019412C"/>
    <w:rsid w:val="001956F2"/>
    <w:rsid w:val="00195EDB"/>
    <w:rsid w:val="00196033"/>
    <w:rsid w:val="00197255"/>
    <w:rsid w:val="001977A9"/>
    <w:rsid w:val="00197A86"/>
    <w:rsid w:val="001A080A"/>
    <w:rsid w:val="001A0DDA"/>
    <w:rsid w:val="001A126A"/>
    <w:rsid w:val="001A1527"/>
    <w:rsid w:val="001A1821"/>
    <w:rsid w:val="001A1883"/>
    <w:rsid w:val="001A3737"/>
    <w:rsid w:val="001A37A0"/>
    <w:rsid w:val="001A42DD"/>
    <w:rsid w:val="001A44D5"/>
    <w:rsid w:val="001A5667"/>
    <w:rsid w:val="001B2CD0"/>
    <w:rsid w:val="001B2D4F"/>
    <w:rsid w:val="001B4FD2"/>
    <w:rsid w:val="001B4FD3"/>
    <w:rsid w:val="001B755A"/>
    <w:rsid w:val="001B7C80"/>
    <w:rsid w:val="001C1B9D"/>
    <w:rsid w:val="001C1C2C"/>
    <w:rsid w:val="001C2FC9"/>
    <w:rsid w:val="001C322E"/>
    <w:rsid w:val="001C4C1C"/>
    <w:rsid w:val="001C4EE2"/>
    <w:rsid w:val="001C5234"/>
    <w:rsid w:val="001C54B7"/>
    <w:rsid w:val="001C6C1C"/>
    <w:rsid w:val="001C6C92"/>
    <w:rsid w:val="001C6CAB"/>
    <w:rsid w:val="001C6E0E"/>
    <w:rsid w:val="001C7B5A"/>
    <w:rsid w:val="001D02B1"/>
    <w:rsid w:val="001D09E0"/>
    <w:rsid w:val="001D0D9F"/>
    <w:rsid w:val="001D1692"/>
    <w:rsid w:val="001D1C1A"/>
    <w:rsid w:val="001D338E"/>
    <w:rsid w:val="001D33F7"/>
    <w:rsid w:val="001D3509"/>
    <w:rsid w:val="001D41A6"/>
    <w:rsid w:val="001D547B"/>
    <w:rsid w:val="001D578B"/>
    <w:rsid w:val="001D59EA"/>
    <w:rsid w:val="001D61F3"/>
    <w:rsid w:val="001D62C9"/>
    <w:rsid w:val="001D660B"/>
    <w:rsid w:val="001D69E8"/>
    <w:rsid w:val="001E0BC7"/>
    <w:rsid w:val="001E0DF4"/>
    <w:rsid w:val="001E0F20"/>
    <w:rsid w:val="001E126D"/>
    <w:rsid w:val="001E16E7"/>
    <w:rsid w:val="001E1E44"/>
    <w:rsid w:val="001E274B"/>
    <w:rsid w:val="001E2C55"/>
    <w:rsid w:val="001E3009"/>
    <w:rsid w:val="001E357A"/>
    <w:rsid w:val="001E3D4E"/>
    <w:rsid w:val="001E3F26"/>
    <w:rsid w:val="001E6115"/>
    <w:rsid w:val="001E715F"/>
    <w:rsid w:val="001E72EB"/>
    <w:rsid w:val="001E733A"/>
    <w:rsid w:val="001E77D0"/>
    <w:rsid w:val="001F01AF"/>
    <w:rsid w:val="001F045C"/>
    <w:rsid w:val="001F0ACA"/>
    <w:rsid w:val="001F1542"/>
    <w:rsid w:val="001F1AAE"/>
    <w:rsid w:val="001F1E66"/>
    <w:rsid w:val="001F33F9"/>
    <w:rsid w:val="001F4503"/>
    <w:rsid w:val="001F4D23"/>
    <w:rsid w:val="001F5431"/>
    <w:rsid w:val="001F5720"/>
    <w:rsid w:val="001F5CAB"/>
    <w:rsid w:val="001F5DF3"/>
    <w:rsid w:val="001F741E"/>
    <w:rsid w:val="001F7449"/>
    <w:rsid w:val="001F7A35"/>
    <w:rsid w:val="001F7D9E"/>
    <w:rsid w:val="002013B0"/>
    <w:rsid w:val="002028F3"/>
    <w:rsid w:val="00202AAE"/>
    <w:rsid w:val="00203A47"/>
    <w:rsid w:val="00203B5B"/>
    <w:rsid w:val="00204B76"/>
    <w:rsid w:val="00205CC3"/>
    <w:rsid w:val="00206B4B"/>
    <w:rsid w:val="0020733B"/>
    <w:rsid w:val="002076DE"/>
    <w:rsid w:val="00207AFE"/>
    <w:rsid w:val="002103C5"/>
    <w:rsid w:val="00210606"/>
    <w:rsid w:val="002128DD"/>
    <w:rsid w:val="00213426"/>
    <w:rsid w:val="00214D70"/>
    <w:rsid w:val="00215C1E"/>
    <w:rsid w:val="002161B5"/>
    <w:rsid w:val="002163C2"/>
    <w:rsid w:val="00216465"/>
    <w:rsid w:val="0021679D"/>
    <w:rsid w:val="002169FA"/>
    <w:rsid w:val="00216CC2"/>
    <w:rsid w:val="00217D79"/>
    <w:rsid w:val="002216F0"/>
    <w:rsid w:val="0022193C"/>
    <w:rsid w:val="00221D6F"/>
    <w:rsid w:val="00222EED"/>
    <w:rsid w:val="00223CCA"/>
    <w:rsid w:val="00226E43"/>
    <w:rsid w:val="00227230"/>
    <w:rsid w:val="00227880"/>
    <w:rsid w:val="00230159"/>
    <w:rsid w:val="002305C6"/>
    <w:rsid w:val="002312D2"/>
    <w:rsid w:val="00231A33"/>
    <w:rsid w:val="00232E87"/>
    <w:rsid w:val="002331B0"/>
    <w:rsid w:val="00233507"/>
    <w:rsid w:val="00233C94"/>
    <w:rsid w:val="00235481"/>
    <w:rsid w:val="0023580E"/>
    <w:rsid w:val="00235907"/>
    <w:rsid w:val="00235C5F"/>
    <w:rsid w:val="002360CD"/>
    <w:rsid w:val="00237994"/>
    <w:rsid w:val="002407DB"/>
    <w:rsid w:val="00240E0C"/>
    <w:rsid w:val="00241202"/>
    <w:rsid w:val="00242491"/>
    <w:rsid w:val="00242DA6"/>
    <w:rsid w:val="00245309"/>
    <w:rsid w:val="00245B99"/>
    <w:rsid w:val="00246B26"/>
    <w:rsid w:val="00246F61"/>
    <w:rsid w:val="00250A39"/>
    <w:rsid w:val="00250E81"/>
    <w:rsid w:val="0025115F"/>
    <w:rsid w:val="00251A4B"/>
    <w:rsid w:val="00251BF6"/>
    <w:rsid w:val="00252933"/>
    <w:rsid w:val="00252FFD"/>
    <w:rsid w:val="00253365"/>
    <w:rsid w:val="00253938"/>
    <w:rsid w:val="00253E2F"/>
    <w:rsid w:val="00253EC5"/>
    <w:rsid w:val="00254F28"/>
    <w:rsid w:val="00255274"/>
    <w:rsid w:val="002555D1"/>
    <w:rsid w:val="00255A34"/>
    <w:rsid w:val="00256022"/>
    <w:rsid w:val="00256859"/>
    <w:rsid w:val="00256A6B"/>
    <w:rsid w:val="002602A9"/>
    <w:rsid w:val="002606B4"/>
    <w:rsid w:val="0026157C"/>
    <w:rsid w:val="00261642"/>
    <w:rsid w:val="00262DC6"/>
    <w:rsid w:val="002639E9"/>
    <w:rsid w:val="00263DDD"/>
    <w:rsid w:val="00264253"/>
    <w:rsid w:val="00264F36"/>
    <w:rsid w:val="0026641B"/>
    <w:rsid w:val="0026689A"/>
    <w:rsid w:val="00266D48"/>
    <w:rsid w:val="00266FF8"/>
    <w:rsid w:val="00267EF0"/>
    <w:rsid w:val="00270472"/>
    <w:rsid w:val="002706E1"/>
    <w:rsid w:val="0027072A"/>
    <w:rsid w:val="00270EF7"/>
    <w:rsid w:val="00271B6B"/>
    <w:rsid w:val="00272358"/>
    <w:rsid w:val="002736A0"/>
    <w:rsid w:val="002739AC"/>
    <w:rsid w:val="0027419D"/>
    <w:rsid w:val="00274432"/>
    <w:rsid w:val="00274DB3"/>
    <w:rsid w:val="00274F25"/>
    <w:rsid w:val="002751EC"/>
    <w:rsid w:val="00275B31"/>
    <w:rsid w:val="00275B34"/>
    <w:rsid w:val="002767FE"/>
    <w:rsid w:val="00276E30"/>
    <w:rsid w:val="002808A6"/>
    <w:rsid w:val="002808C8"/>
    <w:rsid w:val="002808EF"/>
    <w:rsid w:val="002816A2"/>
    <w:rsid w:val="00281B47"/>
    <w:rsid w:val="0028283F"/>
    <w:rsid w:val="00282FD3"/>
    <w:rsid w:val="0028456C"/>
    <w:rsid w:val="002848E9"/>
    <w:rsid w:val="0028554C"/>
    <w:rsid w:val="00285920"/>
    <w:rsid w:val="00285EE2"/>
    <w:rsid w:val="00286221"/>
    <w:rsid w:val="0028700E"/>
    <w:rsid w:val="00287192"/>
    <w:rsid w:val="0028764C"/>
    <w:rsid w:val="00291A18"/>
    <w:rsid w:val="00291E26"/>
    <w:rsid w:val="00292398"/>
    <w:rsid w:val="00292582"/>
    <w:rsid w:val="002931D2"/>
    <w:rsid w:val="00293790"/>
    <w:rsid w:val="002937A9"/>
    <w:rsid w:val="00293DAF"/>
    <w:rsid w:val="0029481F"/>
    <w:rsid w:val="00295074"/>
    <w:rsid w:val="00295B5A"/>
    <w:rsid w:val="002970B8"/>
    <w:rsid w:val="00297751"/>
    <w:rsid w:val="00297EEB"/>
    <w:rsid w:val="002A02FC"/>
    <w:rsid w:val="002A0685"/>
    <w:rsid w:val="002A0B46"/>
    <w:rsid w:val="002A1E27"/>
    <w:rsid w:val="002A1E92"/>
    <w:rsid w:val="002A2A48"/>
    <w:rsid w:val="002A2ED3"/>
    <w:rsid w:val="002A3789"/>
    <w:rsid w:val="002A4EE4"/>
    <w:rsid w:val="002A5101"/>
    <w:rsid w:val="002A5DE3"/>
    <w:rsid w:val="002A6272"/>
    <w:rsid w:val="002A761C"/>
    <w:rsid w:val="002A782A"/>
    <w:rsid w:val="002B03B3"/>
    <w:rsid w:val="002B0F07"/>
    <w:rsid w:val="002B160F"/>
    <w:rsid w:val="002B18D9"/>
    <w:rsid w:val="002B1964"/>
    <w:rsid w:val="002B2D39"/>
    <w:rsid w:val="002B2D49"/>
    <w:rsid w:val="002B343C"/>
    <w:rsid w:val="002B4AB4"/>
    <w:rsid w:val="002B60F9"/>
    <w:rsid w:val="002B657C"/>
    <w:rsid w:val="002B6AB0"/>
    <w:rsid w:val="002B6C3B"/>
    <w:rsid w:val="002B6EA1"/>
    <w:rsid w:val="002B7324"/>
    <w:rsid w:val="002B7E89"/>
    <w:rsid w:val="002C09C3"/>
    <w:rsid w:val="002C0B73"/>
    <w:rsid w:val="002C0FDC"/>
    <w:rsid w:val="002C122A"/>
    <w:rsid w:val="002C207E"/>
    <w:rsid w:val="002C297F"/>
    <w:rsid w:val="002C6103"/>
    <w:rsid w:val="002D011D"/>
    <w:rsid w:val="002D12B4"/>
    <w:rsid w:val="002D2DE4"/>
    <w:rsid w:val="002D3146"/>
    <w:rsid w:val="002D32B4"/>
    <w:rsid w:val="002D3E0F"/>
    <w:rsid w:val="002D5528"/>
    <w:rsid w:val="002D5D6E"/>
    <w:rsid w:val="002D5F4C"/>
    <w:rsid w:val="002D6FEB"/>
    <w:rsid w:val="002D71A1"/>
    <w:rsid w:val="002D7807"/>
    <w:rsid w:val="002D79DB"/>
    <w:rsid w:val="002E00AF"/>
    <w:rsid w:val="002E106B"/>
    <w:rsid w:val="002E1A71"/>
    <w:rsid w:val="002E1B09"/>
    <w:rsid w:val="002E1BF9"/>
    <w:rsid w:val="002E1DEC"/>
    <w:rsid w:val="002E2170"/>
    <w:rsid w:val="002E243C"/>
    <w:rsid w:val="002E354A"/>
    <w:rsid w:val="002E473B"/>
    <w:rsid w:val="002E4BBB"/>
    <w:rsid w:val="002E5555"/>
    <w:rsid w:val="002E5DD5"/>
    <w:rsid w:val="002E74E7"/>
    <w:rsid w:val="002F0AEE"/>
    <w:rsid w:val="002F266B"/>
    <w:rsid w:val="002F3139"/>
    <w:rsid w:val="002F3A8B"/>
    <w:rsid w:val="002F4A99"/>
    <w:rsid w:val="002F4C09"/>
    <w:rsid w:val="002F4CE3"/>
    <w:rsid w:val="002F5199"/>
    <w:rsid w:val="002F74A3"/>
    <w:rsid w:val="002F77B1"/>
    <w:rsid w:val="003008A9"/>
    <w:rsid w:val="00301093"/>
    <w:rsid w:val="003017A7"/>
    <w:rsid w:val="0030189A"/>
    <w:rsid w:val="00301900"/>
    <w:rsid w:val="0030273E"/>
    <w:rsid w:val="00302E5A"/>
    <w:rsid w:val="00303B7F"/>
    <w:rsid w:val="00305686"/>
    <w:rsid w:val="00306A34"/>
    <w:rsid w:val="00306B47"/>
    <w:rsid w:val="0030730A"/>
    <w:rsid w:val="003109D2"/>
    <w:rsid w:val="00310C48"/>
    <w:rsid w:val="00310DDB"/>
    <w:rsid w:val="00313888"/>
    <w:rsid w:val="00313A24"/>
    <w:rsid w:val="0031532C"/>
    <w:rsid w:val="0031557D"/>
    <w:rsid w:val="0031578C"/>
    <w:rsid w:val="0031689B"/>
    <w:rsid w:val="00316A30"/>
    <w:rsid w:val="003176FF"/>
    <w:rsid w:val="003205BE"/>
    <w:rsid w:val="00321381"/>
    <w:rsid w:val="00321570"/>
    <w:rsid w:val="00321AC0"/>
    <w:rsid w:val="0032227D"/>
    <w:rsid w:val="00322B9F"/>
    <w:rsid w:val="0032353A"/>
    <w:rsid w:val="00323F63"/>
    <w:rsid w:val="00324043"/>
    <w:rsid w:val="00325C72"/>
    <w:rsid w:val="00325D56"/>
    <w:rsid w:val="0032636E"/>
    <w:rsid w:val="003278EF"/>
    <w:rsid w:val="00330A71"/>
    <w:rsid w:val="0033140C"/>
    <w:rsid w:val="00331A80"/>
    <w:rsid w:val="0033204C"/>
    <w:rsid w:val="00332190"/>
    <w:rsid w:val="00332AE2"/>
    <w:rsid w:val="00333981"/>
    <w:rsid w:val="00333A31"/>
    <w:rsid w:val="00333B55"/>
    <w:rsid w:val="00334689"/>
    <w:rsid w:val="00335448"/>
    <w:rsid w:val="00337B64"/>
    <w:rsid w:val="00340C7A"/>
    <w:rsid w:val="003416F4"/>
    <w:rsid w:val="003418AE"/>
    <w:rsid w:val="00341EF6"/>
    <w:rsid w:val="00341F1C"/>
    <w:rsid w:val="00342B36"/>
    <w:rsid w:val="00342D72"/>
    <w:rsid w:val="00342EDC"/>
    <w:rsid w:val="00343DDC"/>
    <w:rsid w:val="0034414F"/>
    <w:rsid w:val="00344B72"/>
    <w:rsid w:val="003514C8"/>
    <w:rsid w:val="00351F03"/>
    <w:rsid w:val="003524D5"/>
    <w:rsid w:val="00353068"/>
    <w:rsid w:val="00353E6A"/>
    <w:rsid w:val="00354440"/>
    <w:rsid w:val="00354529"/>
    <w:rsid w:val="00354959"/>
    <w:rsid w:val="003550E6"/>
    <w:rsid w:val="00355EFF"/>
    <w:rsid w:val="003579E2"/>
    <w:rsid w:val="00357D99"/>
    <w:rsid w:val="00357EB9"/>
    <w:rsid w:val="00357ED2"/>
    <w:rsid w:val="0036093E"/>
    <w:rsid w:val="00361CC1"/>
    <w:rsid w:val="0036386E"/>
    <w:rsid w:val="003642F4"/>
    <w:rsid w:val="00365C56"/>
    <w:rsid w:val="00365CC4"/>
    <w:rsid w:val="0036605B"/>
    <w:rsid w:val="00366954"/>
    <w:rsid w:val="00367864"/>
    <w:rsid w:val="00367D15"/>
    <w:rsid w:val="00370121"/>
    <w:rsid w:val="0037112A"/>
    <w:rsid w:val="00372C4E"/>
    <w:rsid w:val="00374450"/>
    <w:rsid w:val="003765CD"/>
    <w:rsid w:val="00376932"/>
    <w:rsid w:val="0037699F"/>
    <w:rsid w:val="00376CAE"/>
    <w:rsid w:val="00381170"/>
    <w:rsid w:val="00381231"/>
    <w:rsid w:val="0038184F"/>
    <w:rsid w:val="00381963"/>
    <w:rsid w:val="00381B62"/>
    <w:rsid w:val="00382086"/>
    <w:rsid w:val="0038329D"/>
    <w:rsid w:val="00383E84"/>
    <w:rsid w:val="00384C10"/>
    <w:rsid w:val="00384D8D"/>
    <w:rsid w:val="003851D7"/>
    <w:rsid w:val="003855D7"/>
    <w:rsid w:val="00385A3E"/>
    <w:rsid w:val="00385BFE"/>
    <w:rsid w:val="0038662E"/>
    <w:rsid w:val="00390CDC"/>
    <w:rsid w:val="003926D7"/>
    <w:rsid w:val="00393292"/>
    <w:rsid w:val="00393A07"/>
    <w:rsid w:val="00394D1E"/>
    <w:rsid w:val="00395B91"/>
    <w:rsid w:val="0039782F"/>
    <w:rsid w:val="003A06F1"/>
    <w:rsid w:val="003A1089"/>
    <w:rsid w:val="003A193F"/>
    <w:rsid w:val="003A1A42"/>
    <w:rsid w:val="003A1CF5"/>
    <w:rsid w:val="003A29F9"/>
    <w:rsid w:val="003A3D27"/>
    <w:rsid w:val="003A44FD"/>
    <w:rsid w:val="003A5C35"/>
    <w:rsid w:val="003A5D28"/>
    <w:rsid w:val="003A6072"/>
    <w:rsid w:val="003A60FA"/>
    <w:rsid w:val="003A66D5"/>
    <w:rsid w:val="003A6A52"/>
    <w:rsid w:val="003A6BE6"/>
    <w:rsid w:val="003A79E4"/>
    <w:rsid w:val="003B037E"/>
    <w:rsid w:val="003B065C"/>
    <w:rsid w:val="003B2C65"/>
    <w:rsid w:val="003B3AD8"/>
    <w:rsid w:val="003B4CB8"/>
    <w:rsid w:val="003B4F7A"/>
    <w:rsid w:val="003B620E"/>
    <w:rsid w:val="003B7547"/>
    <w:rsid w:val="003C0D00"/>
    <w:rsid w:val="003C1C4F"/>
    <w:rsid w:val="003C2B99"/>
    <w:rsid w:val="003C3AF2"/>
    <w:rsid w:val="003C4AD4"/>
    <w:rsid w:val="003C5B6D"/>
    <w:rsid w:val="003C6218"/>
    <w:rsid w:val="003C7F4D"/>
    <w:rsid w:val="003D13F3"/>
    <w:rsid w:val="003D1CD6"/>
    <w:rsid w:val="003D3469"/>
    <w:rsid w:val="003D3FCD"/>
    <w:rsid w:val="003D41FE"/>
    <w:rsid w:val="003D4508"/>
    <w:rsid w:val="003D4DE6"/>
    <w:rsid w:val="003D6272"/>
    <w:rsid w:val="003D763F"/>
    <w:rsid w:val="003D794C"/>
    <w:rsid w:val="003E0299"/>
    <w:rsid w:val="003E23D8"/>
    <w:rsid w:val="003E2494"/>
    <w:rsid w:val="003E32CB"/>
    <w:rsid w:val="003E35E0"/>
    <w:rsid w:val="003E3F18"/>
    <w:rsid w:val="003E4554"/>
    <w:rsid w:val="003E47EA"/>
    <w:rsid w:val="003E6622"/>
    <w:rsid w:val="003E6D2B"/>
    <w:rsid w:val="003F006D"/>
    <w:rsid w:val="003F0DA9"/>
    <w:rsid w:val="003F1231"/>
    <w:rsid w:val="003F1C5A"/>
    <w:rsid w:val="003F2518"/>
    <w:rsid w:val="003F2734"/>
    <w:rsid w:val="003F3096"/>
    <w:rsid w:val="003F325C"/>
    <w:rsid w:val="003F38FB"/>
    <w:rsid w:val="003F45AC"/>
    <w:rsid w:val="003F573A"/>
    <w:rsid w:val="003F63E4"/>
    <w:rsid w:val="00402365"/>
    <w:rsid w:val="00404A5B"/>
    <w:rsid w:val="00404B01"/>
    <w:rsid w:val="004053F4"/>
    <w:rsid w:val="00405C25"/>
    <w:rsid w:val="00406EED"/>
    <w:rsid w:val="004077F0"/>
    <w:rsid w:val="00407B99"/>
    <w:rsid w:val="00410BA3"/>
    <w:rsid w:val="0041217A"/>
    <w:rsid w:val="0041227B"/>
    <w:rsid w:val="00412FA2"/>
    <w:rsid w:val="004133FA"/>
    <w:rsid w:val="00413BDB"/>
    <w:rsid w:val="00413C74"/>
    <w:rsid w:val="00413F9E"/>
    <w:rsid w:val="0041456A"/>
    <w:rsid w:val="00416336"/>
    <w:rsid w:val="0041767C"/>
    <w:rsid w:val="004203C5"/>
    <w:rsid w:val="004209E3"/>
    <w:rsid w:val="00420A3B"/>
    <w:rsid w:val="00420DA3"/>
    <w:rsid w:val="004211B9"/>
    <w:rsid w:val="00421710"/>
    <w:rsid w:val="00421B9B"/>
    <w:rsid w:val="00421C30"/>
    <w:rsid w:val="00421CAB"/>
    <w:rsid w:val="00421F34"/>
    <w:rsid w:val="004226B3"/>
    <w:rsid w:val="00422B35"/>
    <w:rsid w:val="00422CF4"/>
    <w:rsid w:val="00423041"/>
    <w:rsid w:val="00423CDF"/>
    <w:rsid w:val="00424262"/>
    <w:rsid w:val="0042519B"/>
    <w:rsid w:val="004255E2"/>
    <w:rsid w:val="004267B6"/>
    <w:rsid w:val="00426A21"/>
    <w:rsid w:val="00427617"/>
    <w:rsid w:val="00430DFF"/>
    <w:rsid w:val="004314A3"/>
    <w:rsid w:val="0043366A"/>
    <w:rsid w:val="00433B6A"/>
    <w:rsid w:val="00434140"/>
    <w:rsid w:val="0043495D"/>
    <w:rsid w:val="00434966"/>
    <w:rsid w:val="00434AE2"/>
    <w:rsid w:val="00435A92"/>
    <w:rsid w:val="004370A3"/>
    <w:rsid w:val="00437175"/>
    <w:rsid w:val="00440623"/>
    <w:rsid w:val="00440A80"/>
    <w:rsid w:val="00441EDE"/>
    <w:rsid w:val="00442027"/>
    <w:rsid w:val="004442C0"/>
    <w:rsid w:val="00444317"/>
    <w:rsid w:val="00444710"/>
    <w:rsid w:val="00444822"/>
    <w:rsid w:val="00444CA2"/>
    <w:rsid w:val="00445031"/>
    <w:rsid w:val="00445446"/>
    <w:rsid w:val="004467C0"/>
    <w:rsid w:val="0044688C"/>
    <w:rsid w:val="004470D7"/>
    <w:rsid w:val="0045112B"/>
    <w:rsid w:val="004513E1"/>
    <w:rsid w:val="00451692"/>
    <w:rsid w:val="00451BDB"/>
    <w:rsid w:val="00451BED"/>
    <w:rsid w:val="0045202B"/>
    <w:rsid w:val="0045264D"/>
    <w:rsid w:val="00452D26"/>
    <w:rsid w:val="0045418E"/>
    <w:rsid w:val="004554C7"/>
    <w:rsid w:val="004558EE"/>
    <w:rsid w:val="004561D6"/>
    <w:rsid w:val="004567F9"/>
    <w:rsid w:val="00456F3D"/>
    <w:rsid w:val="00457B97"/>
    <w:rsid w:val="00457BF0"/>
    <w:rsid w:val="00460A84"/>
    <w:rsid w:val="00460FB2"/>
    <w:rsid w:val="00462CE1"/>
    <w:rsid w:val="00463780"/>
    <w:rsid w:val="00465798"/>
    <w:rsid w:val="0046593C"/>
    <w:rsid w:val="004661CB"/>
    <w:rsid w:val="00467B09"/>
    <w:rsid w:val="0047003E"/>
    <w:rsid w:val="00472214"/>
    <w:rsid w:val="00473DCF"/>
    <w:rsid w:val="004745F9"/>
    <w:rsid w:val="00474B6F"/>
    <w:rsid w:val="00474CC8"/>
    <w:rsid w:val="0047553E"/>
    <w:rsid w:val="00476F7E"/>
    <w:rsid w:val="004779CB"/>
    <w:rsid w:val="0048031A"/>
    <w:rsid w:val="00481979"/>
    <w:rsid w:val="00481D70"/>
    <w:rsid w:val="004824C7"/>
    <w:rsid w:val="00482F84"/>
    <w:rsid w:val="00483F67"/>
    <w:rsid w:val="0048456D"/>
    <w:rsid w:val="00484991"/>
    <w:rsid w:val="00485345"/>
    <w:rsid w:val="00485E62"/>
    <w:rsid w:val="00485F21"/>
    <w:rsid w:val="00486D1C"/>
    <w:rsid w:val="004877E3"/>
    <w:rsid w:val="00490FB5"/>
    <w:rsid w:val="00491097"/>
    <w:rsid w:val="0049118B"/>
    <w:rsid w:val="00491680"/>
    <w:rsid w:val="00491EB7"/>
    <w:rsid w:val="00492181"/>
    <w:rsid w:val="00494AD8"/>
    <w:rsid w:val="00494BD2"/>
    <w:rsid w:val="00494D45"/>
    <w:rsid w:val="00494F14"/>
    <w:rsid w:val="00495099"/>
    <w:rsid w:val="004954EB"/>
    <w:rsid w:val="00495819"/>
    <w:rsid w:val="004966D2"/>
    <w:rsid w:val="00496FBC"/>
    <w:rsid w:val="004A03E1"/>
    <w:rsid w:val="004A08AA"/>
    <w:rsid w:val="004A1F5B"/>
    <w:rsid w:val="004A2333"/>
    <w:rsid w:val="004A3376"/>
    <w:rsid w:val="004A3983"/>
    <w:rsid w:val="004A3DDB"/>
    <w:rsid w:val="004A4231"/>
    <w:rsid w:val="004A5A2B"/>
    <w:rsid w:val="004A62B1"/>
    <w:rsid w:val="004A7474"/>
    <w:rsid w:val="004A7E34"/>
    <w:rsid w:val="004B0557"/>
    <w:rsid w:val="004B0DE0"/>
    <w:rsid w:val="004B1C03"/>
    <w:rsid w:val="004B3367"/>
    <w:rsid w:val="004B3D85"/>
    <w:rsid w:val="004B461D"/>
    <w:rsid w:val="004B4AD5"/>
    <w:rsid w:val="004B4FD8"/>
    <w:rsid w:val="004B54F6"/>
    <w:rsid w:val="004B5585"/>
    <w:rsid w:val="004B695B"/>
    <w:rsid w:val="004B6A44"/>
    <w:rsid w:val="004B7647"/>
    <w:rsid w:val="004C0255"/>
    <w:rsid w:val="004C050D"/>
    <w:rsid w:val="004C0658"/>
    <w:rsid w:val="004C0792"/>
    <w:rsid w:val="004C0A92"/>
    <w:rsid w:val="004C278E"/>
    <w:rsid w:val="004C3121"/>
    <w:rsid w:val="004C4F14"/>
    <w:rsid w:val="004C536C"/>
    <w:rsid w:val="004C6FB3"/>
    <w:rsid w:val="004C7456"/>
    <w:rsid w:val="004D06ED"/>
    <w:rsid w:val="004D18D6"/>
    <w:rsid w:val="004D1F88"/>
    <w:rsid w:val="004D2F50"/>
    <w:rsid w:val="004D47B7"/>
    <w:rsid w:val="004D48E8"/>
    <w:rsid w:val="004D4BA5"/>
    <w:rsid w:val="004D522D"/>
    <w:rsid w:val="004D55CA"/>
    <w:rsid w:val="004D5E11"/>
    <w:rsid w:val="004D6053"/>
    <w:rsid w:val="004D7BF1"/>
    <w:rsid w:val="004E0731"/>
    <w:rsid w:val="004E127F"/>
    <w:rsid w:val="004E2365"/>
    <w:rsid w:val="004E3B4B"/>
    <w:rsid w:val="004E3E0C"/>
    <w:rsid w:val="004E41AC"/>
    <w:rsid w:val="004E48FA"/>
    <w:rsid w:val="004E4EC8"/>
    <w:rsid w:val="004E5A8A"/>
    <w:rsid w:val="004E5F54"/>
    <w:rsid w:val="004E6216"/>
    <w:rsid w:val="004E6AD2"/>
    <w:rsid w:val="004E7AF9"/>
    <w:rsid w:val="004F0BA7"/>
    <w:rsid w:val="004F12BC"/>
    <w:rsid w:val="004F1E15"/>
    <w:rsid w:val="004F3C83"/>
    <w:rsid w:val="004F3CDB"/>
    <w:rsid w:val="004F4590"/>
    <w:rsid w:val="004F5402"/>
    <w:rsid w:val="004F5969"/>
    <w:rsid w:val="004F5A4E"/>
    <w:rsid w:val="004F5A59"/>
    <w:rsid w:val="004F617C"/>
    <w:rsid w:val="004F6341"/>
    <w:rsid w:val="004F644C"/>
    <w:rsid w:val="004F6EAB"/>
    <w:rsid w:val="004F7A48"/>
    <w:rsid w:val="00500A29"/>
    <w:rsid w:val="005012B9"/>
    <w:rsid w:val="0050193C"/>
    <w:rsid w:val="0050266D"/>
    <w:rsid w:val="005029DA"/>
    <w:rsid w:val="00502DD1"/>
    <w:rsid w:val="00503289"/>
    <w:rsid w:val="00503A11"/>
    <w:rsid w:val="00506F4F"/>
    <w:rsid w:val="00510183"/>
    <w:rsid w:val="00510A35"/>
    <w:rsid w:val="00512092"/>
    <w:rsid w:val="00516D00"/>
    <w:rsid w:val="00520536"/>
    <w:rsid w:val="0052184F"/>
    <w:rsid w:val="00522E1B"/>
    <w:rsid w:val="00523EB8"/>
    <w:rsid w:val="00523FF1"/>
    <w:rsid w:val="0052430F"/>
    <w:rsid w:val="00524CDD"/>
    <w:rsid w:val="005258EA"/>
    <w:rsid w:val="00526A6A"/>
    <w:rsid w:val="00526AB1"/>
    <w:rsid w:val="00527EBD"/>
    <w:rsid w:val="005305F1"/>
    <w:rsid w:val="00530B25"/>
    <w:rsid w:val="00530B7A"/>
    <w:rsid w:val="00531164"/>
    <w:rsid w:val="00532B5B"/>
    <w:rsid w:val="00533E2C"/>
    <w:rsid w:val="0053433F"/>
    <w:rsid w:val="00534728"/>
    <w:rsid w:val="00534AE1"/>
    <w:rsid w:val="005361AB"/>
    <w:rsid w:val="0053663F"/>
    <w:rsid w:val="0053665F"/>
    <w:rsid w:val="00536F1D"/>
    <w:rsid w:val="005377F9"/>
    <w:rsid w:val="00537876"/>
    <w:rsid w:val="0054275B"/>
    <w:rsid w:val="005429BE"/>
    <w:rsid w:val="00542D24"/>
    <w:rsid w:val="005447A6"/>
    <w:rsid w:val="00544A87"/>
    <w:rsid w:val="00545F4D"/>
    <w:rsid w:val="00546F91"/>
    <w:rsid w:val="00551128"/>
    <w:rsid w:val="00553030"/>
    <w:rsid w:val="00553869"/>
    <w:rsid w:val="00553C66"/>
    <w:rsid w:val="00553F55"/>
    <w:rsid w:val="005547E0"/>
    <w:rsid w:val="0055514B"/>
    <w:rsid w:val="00556633"/>
    <w:rsid w:val="0055769B"/>
    <w:rsid w:val="0056030A"/>
    <w:rsid w:val="00561050"/>
    <w:rsid w:val="005626E3"/>
    <w:rsid w:val="00562813"/>
    <w:rsid w:val="005628AE"/>
    <w:rsid w:val="005630D8"/>
    <w:rsid w:val="00564E24"/>
    <w:rsid w:val="005656C0"/>
    <w:rsid w:val="00566141"/>
    <w:rsid w:val="005667A3"/>
    <w:rsid w:val="00566B54"/>
    <w:rsid w:val="00566E4D"/>
    <w:rsid w:val="00566ED0"/>
    <w:rsid w:val="00567828"/>
    <w:rsid w:val="00567BDB"/>
    <w:rsid w:val="00570060"/>
    <w:rsid w:val="00571A98"/>
    <w:rsid w:val="00571C2E"/>
    <w:rsid w:val="005722AF"/>
    <w:rsid w:val="00572357"/>
    <w:rsid w:val="0057288D"/>
    <w:rsid w:val="0057298C"/>
    <w:rsid w:val="0057300D"/>
    <w:rsid w:val="005735A3"/>
    <w:rsid w:val="00573819"/>
    <w:rsid w:val="005748BF"/>
    <w:rsid w:val="00575B45"/>
    <w:rsid w:val="00576C4C"/>
    <w:rsid w:val="00576D73"/>
    <w:rsid w:val="00577229"/>
    <w:rsid w:val="005779D3"/>
    <w:rsid w:val="005801B2"/>
    <w:rsid w:val="00580A36"/>
    <w:rsid w:val="00582990"/>
    <w:rsid w:val="005841AE"/>
    <w:rsid w:val="005841FB"/>
    <w:rsid w:val="00584241"/>
    <w:rsid w:val="00585145"/>
    <w:rsid w:val="00586389"/>
    <w:rsid w:val="0058642B"/>
    <w:rsid w:val="00587749"/>
    <w:rsid w:val="00587ABB"/>
    <w:rsid w:val="00587B69"/>
    <w:rsid w:val="0059063E"/>
    <w:rsid w:val="00590D1D"/>
    <w:rsid w:val="00591BEB"/>
    <w:rsid w:val="00593602"/>
    <w:rsid w:val="00593AEA"/>
    <w:rsid w:val="00593F4F"/>
    <w:rsid w:val="0059452E"/>
    <w:rsid w:val="00594FEF"/>
    <w:rsid w:val="00595855"/>
    <w:rsid w:val="00595869"/>
    <w:rsid w:val="005959A2"/>
    <w:rsid w:val="00595ECF"/>
    <w:rsid w:val="00596ABD"/>
    <w:rsid w:val="00596D99"/>
    <w:rsid w:val="00597255"/>
    <w:rsid w:val="00597AAF"/>
    <w:rsid w:val="00597F6B"/>
    <w:rsid w:val="005A01A6"/>
    <w:rsid w:val="005A28D2"/>
    <w:rsid w:val="005A31C7"/>
    <w:rsid w:val="005A31DC"/>
    <w:rsid w:val="005A5116"/>
    <w:rsid w:val="005A65E6"/>
    <w:rsid w:val="005A68D2"/>
    <w:rsid w:val="005A69BF"/>
    <w:rsid w:val="005A6F0A"/>
    <w:rsid w:val="005A706E"/>
    <w:rsid w:val="005A7500"/>
    <w:rsid w:val="005A7E9E"/>
    <w:rsid w:val="005B0915"/>
    <w:rsid w:val="005B0CF1"/>
    <w:rsid w:val="005B186E"/>
    <w:rsid w:val="005B2115"/>
    <w:rsid w:val="005B3FC0"/>
    <w:rsid w:val="005B4426"/>
    <w:rsid w:val="005B5809"/>
    <w:rsid w:val="005B6142"/>
    <w:rsid w:val="005B62ED"/>
    <w:rsid w:val="005B695C"/>
    <w:rsid w:val="005B6C08"/>
    <w:rsid w:val="005B7F89"/>
    <w:rsid w:val="005C0A0E"/>
    <w:rsid w:val="005C108C"/>
    <w:rsid w:val="005C1CB5"/>
    <w:rsid w:val="005C2736"/>
    <w:rsid w:val="005C2965"/>
    <w:rsid w:val="005C33B8"/>
    <w:rsid w:val="005C48B8"/>
    <w:rsid w:val="005C53FF"/>
    <w:rsid w:val="005C5490"/>
    <w:rsid w:val="005C66DF"/>
    <w:rsid w:val="005C753C"/>
    <w:rsid w:val="005C76F6"/>
    <w:rsid w:val="005D1AE1"/>
    <w:rsid w:val="005D290B"/>
    <w:rsid w:val="005D3D57"/>
    <w:rsid w:val="005D5C02"/>
    <w:rsid w:val="005D61BE"/>
    <w:rsid w:val="005D673A"/>
    <w:rsid w:val="005D6A84"/>
    <w:rsid w:val="005D6D6E"/>
    <w:rsid w:val="005D7C4C"/>
    <w:rsid w:val="005E09D2"/>
    <w:rsid w:val="005E29A5"/>
    <w:rsid w:val="005E3C54"/>
    <w:rsid w:val="005E3DB7"/>
    <w:rsid w:val="005E4FA3"/>
    <w:rsid w:val="005E564E"/>
    <w:rsid w:val="005E59E0"/>
    <w:rsid w:val="005E5D11"/>
    <w:rsid w:val="005E6DFC"/>
    <w:rsid w:val="005E6F4F"/>
    <w:rsid w:val="005E7075"/>
    <w:rsid w:val="005E7693"/>
    <w:rsid w:val="005E7872"/>
    <w:rsid w:val="005F0221"/>
    <w:rsid w:val="005F0399"/>
    <w:rsid w:val="005F0456"/>
    <w:rsid w:val="005F047B"/>
    <w:rsid w:val="005F0E67"/>
    <w:rsid w:val="005F12C9"/>
    <w:rsid w:val="005F19F6"/>
    <w:rsid w:val="005F1B04"/>
    <w:rsid w:val="005F2023"/>
    <w:rsid w:val="005F20B1"/>
    <w:rsid w:val="005F21D1"/>
    <w:rsid w:val="005F2AB9"/>
    <w:rsid w:val="005F2E73"/>
    <w:rsid w:val="005F41E6"/>
    <w:rsid w:val="005F4BC4"/>
    <w:rsid w:val="005F59C3"/>
    <w:rsid w:val="005F6027"/>
    <w:rsid w:val="005F751A"/>
    <w:rsid w:val="005F75E6"/>
    <w:rsid w:val="00600BD1"/>
    <w:rsid w:val="0060179C"/>
    <w:rsid w:val="00601B54"/>
    <w:rsid w:val="00602FC4"/>
    <w:rsid w:val="006034B4"/>
    <w:rsid w:val="006035CA"/>
    <w:rsid w:val="00605021"/>
    <w:rsid w:val="0060654E"/>
    <w:rsid w:val="006066BD"/>
    <w:rsid w:val="00606E63"/>
    <w:rsid w:val="00607940"/>
    <w:rsid w:val="00607E98"/>
    <w:rsid w:val="00610052"/>
    <w:rsid w:val="00610189"/>
    <w:rsid w:val="006107B3"/>
    <w:rsid w:val="006110DF"/>
    <w:rsid w:val="006117D0"/>
    <w:rsid w:val="00611E74"/>
    <w:rsid w:val="0061259D"/>
    <w:rsid w:val="00612859"/>
    <w:rsid w:val="00614029"/>
    <w:rsid w:val="00614D83"/>
    <w:rsid w:val="00615134"/>
    <w:rsid w:val="006152B3"/>
    <w:rsid w:val="006155AC"/>
    <w:rsid w:val="00615BB8"/>
    <w:rsid w:val="00616D76"/>
    <w:rsid w:val="0061737F"/>
    <w:rsid w:val="0061799D"/>
    <w:rsid w:val="00621B9A"/>
    <w:rsid w:val="00623B8A"/>
    <w:rsid w:val="00624147"/>
    <w:rsid w:val="00624A1E"/>
    <w:rsid w:val="0062507E"/>
    <w:rsid w:val="00625A4A"/>
    <w:rsid w:val="006263BF"/>
    <w:rsid w:val="00626FF2"/>
    <w:rsid w:val="006273E9"/>
    <w:rsid w:val="00627690"/>
    <w:rsid w:val="00627902"/>
    <w:rsid w:val="006306E9"/>
    <w:rsid w:val="006317C8"/>
    <w:rsid w:val="006325A0"/>
    <w:rsid w:val="00632D6C"/>
    <w:rsid w:val="00632FDD"/>
    <w:rsid w:val="006348D5"/>
    <w:rsid w:val="0063533D"/>
    <w:rsid w:val="006364F2"/>
    <w:rsid w:val="00636E88"/>
    <w:rsid w:val="006373CC"/>
    <w:rsid w:val="00637EE4"/>
    <w:rsid w:val="0064062D"/>
    <w:rsid w:val="006406AF"/>
    <w:rsid w:val="00640718"/>
    <w:rsid w:val="006417A8"/>
    <w:rsid w:val="00641EBE"/>
    <w:rsid w:val="0064348A"/>
    <w:rsid w:val="006436CE"/>
    <w:rsid w:val="006437A3"/>
    <w:rsid w:val="006438D8"/>
    <w:rsid w:val="0064530B"/>
    <w:rsid w:val="006458FD"/>
    <w:rsid w:val="00645DDB"/>
    <w:rsid w:val="00647301"/>
    <w:rsid w:val="00647551"/>
    <w:rsid w:val="00647773"/>
    <w:rsid w:val="0064785C"/>
    <w:rsid w:val="00651583"/>
    <w:rsid w:val="00651775"/>
    <w:rsid w:val="00653686"/>
    <w:rsid w:val="00653B43"/>
    <w:rsid w:val="00654049"/>
    <w:rsid w:val="006543FA"/>
    <w:rsid w:val="006549B6"/>
    <w:rsid w:val="00655E6D"/>
    <w:rsid w:val="006600A3"/>
    <w:rsid w:val="006606F7"/>
    <w:rsid w:val="00660D10"/>
    <w:rsid w:val="006617C9"/>
    <w:rsid w:val="006618D4"/>
    <w:rsid w:val="00661F02"/>
    <w:rsid w:val="00662384"/>
    <w:rsid w:val="00662B19"/>
    <w:rsid w:val="00663056"/>
    <w:rsid w:val="00664939"/>
    <w:rsid w:val="00665C73"/>
    <w:rsid w:val="00665CA8"/>
    <w:rsid w:val="00666DF8"/>
    <w:rsid w:val="00667B93"/>
    <w:rsid w:val="00671044"/>
    <w:rsid w:val="006711FE"/>
    <w:rsid w:val="00673A31"/>
    <w:rsid w:val="00673D33"/>
    <w:rsid w:val="00674647"/>
    <w:rsid w:val="00674BE2"/>
    <w:rsid w:val="00676669"/>
    <w:rsid w:val="0067757C"/>
    <w:rsid w:val="006801D7"/>
    <w:rsid w:val="00680415"/>
    <w:rsid w:val="0068093F"/>
    <w:rsid w:val="006809AE"/>
    <w:rsid w:val="00681678"/>
    <w:rsid w:val="00681819"/>
    <w:rsid w:val="0068191D"/>
    <w:rsid w:val="006822EA"/>
    <w:rsid w:val="00682C6C"/>
    <w:rsid w:val="00683046"/>
    <w:rsid w:val="0068349E"/>
    <w:rsid w:val="00684409"/>
    <w:rsid w:val="0068558E"/>
    <w:rsid w:val="00685D0C"/>
    <w:rsid w:val="00686A97"/>
    <w:rsid w:val="00686AE4"/>
    <w:rsid w:val="00687005"/>
    <w:rsid w:val="00691618"/>
    <w:rsid w:val="00691F56"/>
    <w:rsid w:val="00692139"/>
    <w:rsid w:val="00693857"/>
    <w:rsid w:val="00694EDF"/>
    <w:rsid w:val="006965D1"/>
    <w:rsid w:val="006A2797"/>
    <w:rsid w:val="006A3256"/>
    <w:rsid w:val="006A3257"/>
    <w:rsid w:val="006A42FC"/>
    <w:rsid w:val="006A4572"/>
    <w:rsid w:val="006A4B0D"/>
    <w:rsid w:val="006A4D62"/>
    <w:rsid w:val="006A50CD"/>
    <w:rsid w:val="006A5DA7"/>
    <w:rsid w:val="006A6337"/>
    <w:rsid w:val="006A65B7"/>
    <w:rsid w:val="006A714A"/>
    <w:rsid w:val="006A7F29"/>
    <w:rsid w:val="006B124A"/>
    <w:rsid w:val="006B13F0"/>
    <w:rsid w:val="006B18EF"/>
    <w:rsid w:val="006B19E4"/>
    <w:rsid w:val="006B1F45"/>
    <w:rsid w:val="006B27A4"/>
    <w:rsid w:val="006B2913"/>
    <w:rsid w:val="006B40DE"/>
    <w:rsid w:val="006B43D3"/>
    <w:rsid w:val="006B5801"/>
    <w:rsid w:val="006B5B8A"/>
    <w:rsid w:val="006B6843"/>
    <w:rsid w:val="006B6CA4"/>
    <w:rsid w:val="006B7A9B"/>
    <w:rsid w:val="006C0E64"/>
    <w:rsid w:val="006C2A31"/>
    <w:rsid w:val="006C30BE"/>
    <w:rsid w:val="006C3C91"/>
    <w:rsid w:val="006C40C3"/>
    <w:rsid w:val="006C4169"/>
    <w:rsid w:val="006C41CE"/>
    <w:rsid w:val="006C43E6"/>
    <w:rsid w:val="006C4E15"/>
    <w:rsid w:val="006C5415"/>
    <w:rsid w:val="006C7218"/>
    <w:rsid w:val="006C787E"/>
    <w:rsid w:val="006C7BF0"/>
    <w:rsid w:val="006D1A68"/>
    <w:rsid w:val="006D441E"/>
    <w:rsid w:val="006D4A82"/>
    <w:rsid w:val="006D53E5"/>
    <w:rsid w:val="006D638F"/>
    <w:rsid w:val="006D683E"/>
    <w:rsid w:val="006D7703"/>
    <w:rsid w:val="006D7B99"/>
    <w:rsid w:val="006E0ABC"/>
    <w:rsid w:val="006E15C2"/>
    <w:rsid w:val="006E1D92"/>
    <w:rsid w:val="006E2C38"/>
    <w:rsid w:val="006E3644"/>
    <w:rsid w:val="006E40D9"/>
    <w:rsid w:val="006E489C"/>
    <w:rsid w:val="006E4C75"/>
    <w:rsid w:val="006E4C98"/>
    <w:rsid w:val="006E4F68"/>
    <w:rsid w:val="006E6641"/>
    <w:rsid w:val="006E677A"/>
    <w:rsid w:val="006E6CCA"/>
    <w:rsid w:val="006E71A3"/>
    <w:rsid w:val="006E71EB"/>
    <w:rsid w:val="006E77C2"/>
    <w:rsid w:val="006E7C92"/>
    <w:rsid w:val="006F0139"/>
    <w:rsid w:val="006F0AAD"/>
    <w:rsid w:val="006F0D75"/>
    <w:rsid w:val="006F1871"/>
    <w:rsid w:val="006F201F"/>
    <w:rsid w:val="006F3458"/>
    <w:rsid w:val="006F34A3"/>
    <w:rsid w:val="006F3AA5"/>
    <w:rsid w:val="006F424E"/>
    <w:rsid w:val="006F4951"/>
    <w:rsid w:val="006F62DD"/>
    <w:rsid w:val="006F6BB3"/>
    <w:rsid w:val="006F752A"/>
    <w:rsid w:val="0070060C"/>
    <w:rsid w:val="00700BB6"/>
    <w:rsid w:val="00701168"/>
    <w:rsid w:val="00701784"/>
    <w:rsid w:val="00701B6D"/>
    <w:rsid w:val="00703812"/>
    <w:rsid w:val="00703ADC"/>
    <w:rsid w:val="00704194"/>
    <w:rsid w:val="007050A4"/>
    <w:rsid w:val="0070642F"/>
    <w:rsid w:val="00706F25"/>
    <w:rsid w:val="00710B5D"/>
    <w:rsid w:val="00710DE6"/>
    <w:rsid w:val="007110BE"/>
    <w:rsid w:val="00711A11"/>
    <w:rsid w:val="0071296B"/>
    <w:rsid w:val="007132DF"/>
    <w:rsid w:val="00714296"/>
    <w:rsid w:val="007142FA"/>
    <w:rsid w:val="0071437D"/>
    <w:rsid w:val="00714386"/>
    <w:rsid w:val="00716403"/>
    <w:rsid w:val="00717FF3"/>
    <w:rsid w:val="00720394"/>
    <w:rsid w:val="00720D79"/>
    <w:rsid w:val="00722685"/>
    <w:rsid w:val="007250E6"/>
    <w:rsid w:val="00725731"/>
    <w:rsid w:val="00727DE4"/>
    <w:rsid w:val="007305BF"/>
    <w:rsid w:val="00731835"/>
    <w:rsid w:val="00731902"/>
    <w:rsid w:val="007336FE"/>
    <w:rsid w:val="00733A71"/>
    <w:rsid w:val="007352FA"/>
    <w:rsid w:val="00735327"/>
    <w:rsid w:val="0073534D"/>
    <w:rsid w:val="007354CD"/>
    <w:rsid w:val="00735B86"/>
    <w:rsid w:val="00735F62"/>
    <w:rsid w:val="0073722A"/>
    <w:rsid w:val="007377D4"/>
    <w:rsid w:val="007401A9"/>
    <w:rsid w:val="00740D2B"/>
    <w:rsid w:val="00741873"/>
    <w:rsid w:val="00741B5C"/>
    <w:rsid w:val="0074230E"/>
    <w:rsid w:val="007427F5"/>
    <w:rsid w:val="007428F5"/>
    <w:rsid w:val="00743132"/>
    <w:rsid w:val="00743340"/>
    <w:rsid w:val="00743467"/>
    <w:rsid w:val="00744EA3"/>
    <w:rsid w:val="00745334"/>
    <w:rsid w:val="007454A8"/>
    <w:rsid w:val="00745878"/>
    <w:rsid w:val="00746216"/>
    <w:rsid w:val="00747691"/>
    <w:rsid w:val="0075141E"/>
    <w:rsid w:val="0075144E"/>
    <w:rsid w:val="00751FEF"/>
    <w:rsid w:val="0075350E"/>
    <w:rsid w:val="00754BA9"/>
    <w:rsid w:val="007556FE"/>
    <w:rsid w:val="00755D90"/>
    <w:rsid w:val="007562F8"/>
    <w:rsid w:val="00760211"/>
    <w:rsid w:val="007603BC"/>
    <w:rsid w:val="00760FA7"/>
    <w:rsid w:val="00761155"/>
    <w:rsid w:val="0076170A"/>
    <w:rsid w:val="0076223C"/>
    <w:rsid w:val="00762CD5"/>
    <w:rsid w:val="007640A5"/>
    <w:rsid w:val="0076500A"/>
    <w:rsid w:val="0076563F"/>
    <w:rsid w:val="00766F13"/>
    <w:rsid w:val="00767456"/>
    <w:rsid w:val="00770600"/>
    <w:rsid w:val="00770668"/>
    <w:rsid w:val="007707E4"/>
    <w:rsid w:val="00770F20"/>
    <w:rsid w:val="00772C93"/>
    <w:rsid w:val="00773A2C"/>
    <w:rsid w:val="00775187"/>
    <w:rsid w:val="0077519A"/>
    <w:rsid w:val="00780F67"/>
    <w:rsid w:val="00781736"/>
    <w:rsid w:val="00781BA5"/>
    <w:rsid w:val="00781FF9"/>
    <w:rsid w:val="00782302"/>
    <w:rsid w:val="007840E7"/>
    <w:rsid w:val="0078485F"/>
    <w:rsid w:val="00784ECA"/>
    <w:rsid w:val="00785D5F"/>
    <w:rsid w:val="00786655"/>
    <w:rsid w:val="00786928"/>
    <w:rsid w:val="0079092F"/>
    <w:rsid w:val="00790E6D"/>
    <w:rsid w:val="00791360"/>
    <w:rsid w:val="00791538"/>
    <w:rsid w:val="00791FE8"/>
    <w:rsid w:val="00792864"/>
    <w:rsid w:val="00792D3B"/>
    <w:rsid w:val="00792F35"/>
    <w:rsid w:val="007948A1"/>
    <w:rsid w:val="007959A6"/>
    <w:rsid w:val="00796400"/>
    <w:rsid w:val="00796623"/>
    <w:rsid w:val="007A1BB2"/>
    <w:rsid w:val="007A3ACA"/>
    <w:rsid w:val="007A57E7"/>
    <w:rsid w:val="007A60AA"/>
    <w:rsid w:val="007A74CB"/>
    <w:rsid w:val="007A7D05"/>
    <w:rsid w:val="007B0AA6"/>
    <w:rsid w:val="007B118A"/>
    <w:rsid w:val="007B2052"/>
    <w:rsid w:val="007B2438"/>
    <w:rsid w:val="007B3AC7"/>
    <w:rsid w:val="007B474F"/>
    <w:rsid w:val="007B4F59"/>
    <w:rsid w:val="007B6026"/>
    <w:rsid w:val="007B7A3D"/>
    <w:rsid w:val="007B7A46"/>
    <w:rsid w:val="007C018D"/>
    <w:rsid w:val="007C0542"/>
    <w:rsid w:val="007C0952"/>
    <w:rsid w:val="007C0D31"/>
    <w:rsid w:val="007C0D94"/>
    <w:rsid w:val="007C104B"/>
    <w:rsid w:val="007C20E4"/>
    <w:rsid w:val="007C22A6"/>
    <w:rsid w:val="007C290D"/>
    <w:rsid w:val="007C3173"/>
    <w:rsid w:val="007C3499"/>
    <w:rsid w:val="007C4535"/>
    <w:rsid w:val="007C4B24"/>
    <w:rsid w:val="007C6EFA"/>
    <w:rsid w:val="007C6F94"/>
    <w:rsid w:val="007C70B2"/>
    <w:rsid w:val="007D0B39"/>
    <w:rsid w:val="007D171F"/>
    <w:rsid w:val="007D1E74"/>
    <w:rsid w:val="007D26CC"/>
    <w:rsid w:val="007D2794"/>
    <w:rsid w:val="007D3BEF"/>
    <w:rsid w:val="007D483A"/>
    <w:rsid w:val="007D52E3"/>
    <w:rsid w:val="007D58E6"/>
    <w:rsid w:val="007D5A2C"/>
    <w:rsid w:val="007D6209"/>
    <w:rsid w:val="007D7522"/>
    <w:rsid w:val="007D7FA2"/>
    <w:rsid w:val="007D7FE6"/>
    <w:rsid w:val="007E27FC"/>
    <w:rsid w:val="007E2C32"/>
    <w:rsid w:val="007E4D3E"/>
    <w:rsid w:val="007E6F98"/>
    <w:rsid w:val="007E764E"/>
    <w:rsid w:val="007F0A44"/>
    <w:rsid w:val="007F14D0"/>
    <w:rsid w:val="007F292F"/>
    <w:rsid w:val="007F3215"/>
    <w:rsid w:val="007F3E50"/>
    <w:rsid w:val="007F4CA9"/>
    <w:rsid w:val="007F6F9E"/>
    <w:rsid w:val="008002D0"/>
    <w:rsid w:val="00800B69"/>
    <w:rsid w:val="008012EC"/>
    <w:rsid w:val="008038C5"/>
    <w:rsid w:val="008040FE"/>
    <w:rsid w:val="00805261"/>
    <w:rsid w:val="00805A9B"/>
    <w:rsid w:val="00805F99"/>
    <w:rsid w:val="0080609E"/>
    <w:rsid w:val="00807CA4"/>
    <w:rsid w:val="00807FF2"/>
    <w:rsid w:val="00811F32"/>
    <w:rsid w:val="00812AAE"/>
    <w:rsid w:val="00813D89"/>
    <w:rsid w:val="0081683C"/>
    <w:rsid w:val="00817E47"/>
    <w:rsid w:val="00820167"/>
    <w:rsid w:val="008211DA"/>
    <w:rsid w:val="008217DF"/>
    <w:rsid w:val="00821F84"/>
    <w:rsid w:val="008221BD"/>
    <w:rsid w:val="00822BD9"/>
    <w:rsid w:val="0082370E"/>
    <w:rsid w:val="00824B72"/>
    <w:rsid w:val="00824D63"/>
    <w:rsid w:val="00824D6E"/>
    <w:rsid w:val="00825333"/>
    <w:rsid w:val="0082593A"/>
    <w:rsid w:val="008277DC"/>
    <w:rsid w:val="00827A85"/>
    <w:rsid w:val="0083108F"/>
    <w:rsid w:val="008312C8"/>
    <w:rsid w:val="00832525"/>
    <w:rsid w:val="008328CB"/>
    <w:rsid w:val="00833BC0"/>
    <w:rsid w:val="00834031"/>
    <w:rsid w:val="00834A60"/>
    <w:rsid w:val="00834B54"/>
    <w:rsid w:val="00834BA5"/>
    <w:rsid w:val="00835E01"/>
    <w:rsid w:val="00836624"/>
    <w:rsid w:val="00836DDC"/>
    <w:rsid w:val="00836E05"/>
    <w:rsid w:val="00837765"/>
    <w:rsid w:val="00842D93"/>
    <w:rsid w:val="00843CB6"/>
    <w:rsid w:val="0084408E"/>
    <w:rsid w:val="00845382"/>
    <w:rsid w:val="008453FC"/>
    <w:rsid w:val="00845648"/>
    <w:rsid w:val="00845678"/>
    <w:rsid w:val="00845E73"/>
    <w:rsid w:val="00846D7A"/>
    <w:rsid w:val="00846EDF"/>
    <w:rsid w:val="00847932"/>
    <w:rsid w:val="00850AC3"/>
    <w:rsid w:val="00850DFA"/>
    <w:rsid w:val="00851E49"/>
    <w:rsid w:val="00851FF7"/>
    <w:rsid w:val="008521E9"/>
    <w:rsid w:val="00852735"/>
    <w:rsid w:val="00852DB7"/>
    <w:rsid w:val="00852DD9"/>
    <w:rsid w:val="00853B8C"/>
    <w:rsid w:val="00854266"/>
    <w:rsid w:val="0085434F"/>
    <w:rsid w:val="00854EEC"/>
    <w:rsid w:val="0085546E"/>
    <w:rsid w:val="00855704"/>
    <w:rsid w:val="00855F4C"/>
    <w:rsid w:val="00855FAA"/>
    <w:rsid w:val="00856406"/>
    <w:rsid w:val="00856643"/>
    <w:rsid w:val="00856ADB"/>
    <w:rsid w:val="00857950"/>
    <w:rsid w:val="00857B10"/>
    <w:rsid w:val="00860047"/>
    <w:rsid w:val="00860329"/>
    <w:rsid w:val="00860331"/>
    <w:rsid w:val="008603A4"/>
    <w:rsid w:val="00860B53"/>
    <w:rsid w:val="00860C06"/>
    <w:rsid w:val="00860C9E"/>
    <w:rsid w:val="00860F71"/>
    <w:rsid w:val="008627B1"/>
    <w:rsid w:val="00862BF4"/>
    <w:rsid w:val="00863290"/>
    <w:rsid w:val="00864739"/>
    <w:rsid w:val="00864C1D"/>
    <w:rsid w:val="00865BB1"/>
    <w:rsid w:val="00866209"/>
    <w:rsid w:val="008665CD"/>
    <w:rsid w:val="00867DF7"/>
    <w:rsid w:val="00871F03"/>
    <w:rsid w:val="00871F89"/>
    <w:rsid w:val="00874576"/>
    <w:rsid w:val="00874751"/>
    <w:rsid w:val="0087545F"/>
    <w:rsid w:val="008754BC"/>
    <w:rsid w:val="00875C28"/>
    <w:rsid w:val="0088097F"/>
    <w:rsid w:val="00881441"/>
    <w:rsid w:val="00881548"/>
    <w:rsid w:val="00882EFD"/>
    <w:rsid w:val="00883429"/>
    <w:rsid w:val="00883793"/>
    <w:rsid w:val="008839E6"/>
    <w:rsid w:val="00884712"/>
    <w:rsid w:val="008848E2"/>
    <w:rsid w:val="008857A8"/>
    <w:rsid w:val="00886AE6"/>
    <w:rsid w:val="008876D2"/>
    <w:rsid w:val="00890089"/>
    <w:rsid w:val="00890A9F"/>
    <w:rsid w:val="00891009"/>
    <w:rsid w:val="00891612"/>
    <w:rsid w:val="008917B7"/>
    <w:rsid w:val="00892E66"/>
    <w:rsid w:val="00893242"/>
    <w:rsid w:val="00893338"/>
    <w:rsid w:val="00893851"/>
    <w:rsid w:val="008938D1"/>
    <w:rsid w:val="00893A7D"/>
    <w:rsid w:val="00893C8B"/>
    <w:rsid w:val="00894354"/>
    <w:rsid w:val="00894C39"/>
    <w:rsid w:val="00895B0B"/>
    <w:rsid w:val="008967DD"/>
    <w:rsid w:val="00897628"/>
    <w:rsid w:val="008976D9"/>
    <w:rsid w:val="008A011C"/>
    <w:rsid w:val="008A1B0E"/>
    <w:rsid w:val="008A1F84"/>
    <w:rsid w:val="008A1F98"/>
    <w:rsid w:val="008A3255"/>
    <w:rsid w:val="008A3674"/>
    <w:rsid w:val="008A3761"/>
    <w:rsid w:val="008A3F46"/>
    <w:rsid w:val="008A671C"/>
    <w:rsid w:val="008A6EE7"/>
    <w:rsid w:val="008A73C1"/>
    <w:rsid w:val="008B1522"/>
    <w:rsid w:val="008B500A"/>
    <w:rsid w:val="008B5DEE"/>
    <w:rsid w:val="008B64EA"/>
    <w:rsid w:val="008B6A18"/>
    <w:rsid w:val="008C00FA"/>
    <w:rsid w:val="008C3763"/>
    <w:rsid w:val="008C3CB8"/>
    <w:rsid w:val="008C4178"/>
    <w:rsid w:val="008C44DD"/>
    <w:rsid w:val="008C58D2"/>
    <w:rsid w:val="008C687F"/>
    <w:rsid w:val="008C697E"/>
    <w:rsid w:val="008D0B76"/>
    <w:rsid w:val="008D17C4"/>
    <w:rsid w:val="008D2AB3"/>
    <w:rsid w:val="008D2C34"/>
    <w:rsid w:val="008D3656"/>
    <w:rsid w:val="008D5793"/>
    <w:rsid w:val="008D5932"/>
    <w:rsid w:val="008D611F"/>
    <w:rsid w:val="008D6768"/>
    <w:rsid w:val="008D68E0"/>
    <w:rsid w:val="008D6FDD"/>
    <w:rsid w:val="008D7180"/>
    <w:rsid w:val="008D744F"/>
    <w:rsid w:val="008E0F0B"/>
    <w:rsid w:val="008E1E4B"/>
    <w:rsid w:val="008E296F"/>
    <w:rsid w:val="008E3ECC"/>
    <w:rsid w:val="008E3F63"/>
    <w:rsid w:val="008E5011"/>
    <w:rsid w:val="008E64B1"/>
    <w:rsid w:val="008E739A"/>
    <w:rsid w:val="008E78E8"/>
    <w:rsid w:val="008F079B"/>
    <w:rsid w:val="008F0845"/>
    <w:rsid w:val="008F1075"/>
    <w:rsid w:val="008F26B4"/>
    <w:rsid w:val="008F4190"/>
    <w:rsid w:val="008F4211"/>
    <w:rsid w:val="008F5BBB"/>
    <w:rsid w:val="008F61E2"/>
    <w:rsid w:val="009001E3"/>
    <w:rsid w:val="00900B36"/>
    <w:rsid w:val="009010ED"/>
    <w:rsid w:val="0090139F"/>
    <w:rsid w:val="00901559"/>
    <w:rsid w:val="00901854"/>
    <w:rsid w:val="00901C9C"/>
    <w:rsid w:val="009023BB"/>
    <w:rsid w:val="00903159"/>
    <w:rsid w:val="0090503B"/>
    <w:rsid w:val="009062CE"/>
    <w:rsid w:val="0090672B"/>
    <w:rsid w:val="00906782"/>
    <w:rsid w:val="009069A1"/>
    <w:rsid w:val="009071EC"/>
    <w:rsid w:val="00907B03"/>
    <w:rsid w:val="0091064B"/>
    <w:rsid w:val="00910F0F"/>
    <w:rsid w:val="00911825"/>
    <w:rsid w:val="009118C8"/>
    <w:rsid w:val="00911F00"/>
    <w:rsid w:val="00912799"/>
    <w:rsid w:val="00912BB2"/>
    <w:rsid w:val="00912DC6"/>
    <w:rsid w:val="00912DF3"/>
    <w:rsid w:val="0091358A"/>
    <w:rsid w:val="00913F1A"/>
    <w:rsid w:val="0091411D"/>
    <w:rsid w:val="009144F8"/>
    <w:rsid w:val="00914544"/>
    <w:rsid w:val="0091512C"/>
    <w:rsid w:val="009154D4"/>
    <w:rsid w:val="009155E4"/>
    <w:rsid w:val="00916B06"/>
    <w:rsid w:val="00917229"/>
    <w:rsid w:val="009202E2"/>
    <w:rsid w:val="00921BE3"/>
    <w:rsid w:val="009226BC"/>
    <w:rsid w:val="00923318"/>
    <w:rsid w:val="0092364D"/>
    <w:rsid w:val="00923E9E"/>
    <w:rsid w:val="00923F79"/>
    <w:rsid w:val="00924664"/>
    <w:rsid w:val="0092532C"/>
    <w:rsid w:val="00925F38"/>
    <w:rsid w:val="009264E5"/>
    <w:rsid w:val="009318DB"/>
    <w:rsid w:val="00932C79"/>
    <w:rsid w:val="0093336C"/>
    <w:rsid w:val="009335C5"/>
    <w:rsid w:val="0093423B"/>
    <w:rsid w:val="0093449C"/>
    <w:rsid w:val="00934A92"/>
    <w:rsid w:val="00934C20"/>
    <w:rsid w:val="00935E50"/>
    <w:rsid w:val="00940B31"/>
    <w:rsid w:val="009448AA"/>
    <w:rsid w:val="00945E2A"/>
    <w:rsid w:val="009460AC"/>
    <w:rsid w:val="0094633E"/>
    <w:rsid w:val="00946775"/>
    <w:rsid w:val="00947A56"/>
    <w:rsid w:val="0095018B"/>
    <w:rsid w:val="00950544"/>
    <w:rsid w:val="00950BD2"/>
    <w:rsid w:val="00950C76"/>
    <w:rsid w:val="009510CC"/>
    <w:rsid w:val="00951F1B"/>
    <w:rsid w:val="00952232"/>
    <w:rsid w:val="009523B3"/>
    <w:rsid w:val="0095288A"/>
    <w:rsid w:val="009529BA"/>
    <w:rsid w:val="00953FC4"/>
    <w:rsid w:val="009549C9"/>
    <w:rsid w:val="00954B41"/>
    <w:rsid w:val="00955691"/>
    <w:rsid w:val="0095680E"/>
    <w:rsid w:val="00956924"/>
    <w:rsid w:val="00956D79"/>
    <w:rsid w:val="00956F10"/>
    <w:rsid w:val="009607B1"/>
    <w:rsid w:val="00960CA9"/>
    <w:rsid w:val="00960EAD"/>
    <w:rsid w:val="009613D8"/>
    <w:rsid w:val="00961AE3"/>
    <w:rsid w:val="009631B0"/>
    <w:rsid w:val="00963A36"/>
    <w:rsid w:val="00964C80"/>
    <w:rsid w:val="009701CD"/>
    <w:rsid w:val="00971881"/>
    <w:rsid w:val="0097265C"/>
    <w:rsid w:val="00972E1D"/>
    <w:rsid w:val="009731ED"/>
    <w:rsid w:val="00974AAE"/>
    <w:rsid w:val="00974BBC"/>
    <w:rsid w:val="0097629C"/>
    <w:rsid w:val="009762FD"/>
    <w:rsid w:val="00976A54"/>
    <w:rsid w:val="00976D51"/>
    <w:rsid w:val="00976FAE"/>
    <w:rsid w:val="009772DE"/>
    <w:rsid w:val="00977D09"/>
    <w:rsid w:val="00982CFE"/>
    <w:rsid w:val="009831B5"/>
    <w:rsid w:val="009841A4"/>
    <w:rsid w:val="00985AC0"/>
    <w:rsid w:val="009877BF"/>
    <w:rsid w:val="0099114D"/>
    <w:rsid w:val="00992202"/>
    <w:rsid w:val="0099286E"/>
    <w:rsid w:val="00992941"/>
    <w:rsid w:val="00994112"/>
    <w:rsid w:val="00994324"/>
    <w:rsid w:val="009945AF"/>
    <w:rsid w:val="00994875"/>
    <w:rsid w:val="00994CB2"/>
    <w:rsid w:val="0099535C"/>
    <w:rsid w:val="00996D55"/>
    <w:rsid w:val="009979E6"/>
    <w:rsid w:val="009A0881"/>
    <w:rsid w:val="009A0984"/>
    <w:rsid w:val="009A15FE"/>
    <w:rsid w:val="009A2E79"/>
    <w:rsid w:val="009A410C"/>
    <w:rsid w:val="009A491D"/>
    <w:rsid w:val="009A4BFB"/>
    <w:rsid w:val="009A52F2"/>
    <w:rsid w:val="009B0A0C"/>
    <w:rsid w:val="009B0E6C"/>
    <w:rsid w:val="009B2D0D"/>
    <w:rsid w:val="009B2ED7"/>
    <w:rsid w:val="009B30F2"/>
    <w:rsid w:val="009B3207"/>
    <w:rsid w:val="009B38AF"/>
    <w:rsid w:val="009B3937"/>
    <w:rsid w:val="009B4E8A"/>
    <w:rsid w:val="009B6915"/>
    <w:rsid w:val="009B6BC6"/>
    <w:rsid w:val="009B7C19"/>
    <w:rsid w:val="009B7ECE"/>
    <w:rsid w:val="009C06FF"/>
    <w:rsid w:val="009C0907"/>
    <w:rsid w:val="009C0AD1"/>
    <w:rsid w:val="009C2DA0"/>
    <w:rsid w:val="009C441E"/>
    <w:rsid w:val="009C4864"/>
    <w:rsid w:val="009C556D"/>
    <w:rsid w:val="009C69CF"/>
    <w:rsid w:val="009C6DD6"/>
    <w:rsid w:val="009D025B"/>
    <w:rsid w:val="009D066A"/>
    <w:rsid w:val="009D1180"/>
    <w:rsid w:val="009D1B4E"/>
    <w:rsid w:val="009D3A72"/>
    <w:rsid w:val="009D3DAC"/>
    <w:rsid w:val="009D3ED5"/>
    <w:rsid w:val="009D45C8"/>
    <w:rsid w:val="009D500A"/>
    <w:rsid w:val="009D5B67"/>
    <w:rsid w:val="009D63B2"/>
    <w:rsid w:val="009D6FBE"/>
    <w:rsid w:val="009E060F"/>
    <w:rsid w:val="009E0C6D"/>
    <w:rsid w:val="009E1011"/>
    <w:rsid w:val="009E1705"/>
    <w:rsid w:val="009E257A"/>
    <w:rsid w:val="009E2D15"/>
    <w:rsid w:val="009E3FCB"/>
    <w:rsid w:val="009E5842"/>
    <w:rsid w:val="009F0478"/>
    <w:rsid w:val="009F0BB5"/>
    <w:rsid w:val="009F10F7"/>
    <w:rsid w:val="009F1334"/>
    <w:rsid w:val="009F21D3"/>
    <w:rsid w:val="009F2B84"/>
    <w:rsid w:val="009F31ED"/>
    <w:rsid w:val="009F3ADA"/>
    <w:rsid w:val="009F3EB5"/>
    <w:rsid w:val="009F4D76"/>
    <w:rsid w:val="009F4F29"/>
    <w:rsid w:val="009F5764"/>
    <w:rsid w:val="009F7E05"/>
    <w:rsid w:val="00A006D6"/>
    <w:rsid w:val="00A00E38"/>
    <w:rsid w:val="00A02992"/>
    <w:rsid w:val="00A03E2D"/>
    <w:rsid w:val="00A04AB5"/>
    <w:rsid w:val="00A058FD"/>
    <w:rsid w:val="00A11296"/>
    <w:rsid w:val="00A11B5A"/>
    <w:rsid w:val="00A12763"/>
    <w:rsid w:val="00A1293D"/>
    <w:rsid w:val="00A13500"/>
    <w:rsid w:val="00A13785"/>
    <w:rsid w:val="00A1535A"/>
    <w:rsid w:val="00A157C3"/>
    <w:rsid w:val="00A15D75"/>
    <w:rsid w:val="00A15E51"/>
    <w:rsid w:val="00A16174"/>
    <w:rsid w:val="00A16DC0"/>
    <w:rsid w:val="00A20040"/>
    <w:rsid w:val="00A212C1"/>
    <w:rsid w:val="00A21714"/>
    <w:rsid w:val="00A217D9"/>
    <w:rsid w:val="00A2195C"/>
    <w:rsid w:val="00A21B12"/>
    <w:rsid w:val="00A22981"/>
    <w:rsid w:val="00A2352D"/>
    <w:rsid w:val="00A23D89"/>
    <w:rsid w:val="00A247BB"/>
    <w:rsid w:val="00A25296"/>
    <w:rsid w:val="00A256D0"/>
    <w:rsid w:val="00A25F0E"/>
    <w:rsid w:val="00A2633E"/>
    <w:rsid w:val="00A2665E"/>
    <w:rsid w:val="00A27E8F"/>
    <w:rsid w:val="00A31104"/>
    <w:rsid w:val="00A31468"/>
    <w:rsid w:val="00A31FE2"/>
    <w:rsid w:val="00A322A5"/>
    <w:rsid w:val="00A32D0E"/>
    <w:rsid w:val="00A33D8D"/>
    <w:rsid w:val="00A3434D"/>
    <w:rsid w:val="00A36308"/>
    <w:rsid w:val="00A363A7"/>
    <w:rsid w:val="00A36F59"/>
    <w:rsid w:val="00A37307"/>
    <w:rsid w:val="00A4063A"/>
    <w:rsid w:val="00A4063E"/>
    <w:rsid w:val="00A423AA"/>
    <w:rsid w:val="00A42ACD"/>
    <w:rsid w:val="00A43506"/>
    <w:rsid w:val="00A43C0D"/>
    <w:rsid w:val="00A441B7"/>
    <w:rsid w:val="00A45255"/>
    <w:rsid w:val="00A453E8"/>
    <w:rsid w:val="00A4540D"/>
    <w:rsid w:val="00A457F7"/>
    <w:rsid w:val="00A471A7"/>
    <w:rsid w:val="00A502A2"/>
    <w:rsid w:val="00A507BC"/>
    <w:rsid w:val="00A51D33"/>
    <w:rsid w:val="00A529AA"/>
    <w:rsid w:val="00A53450"/>
    <w:rsid w:val="00A53899"/>
    <w:rsid w:val="00A568AC"/>
    <w:rsid w:val="00A57A37"/>
    <w:rsid w:val="00A60BDD"/>
    <w:rsid w:val="00A611BD"/>
    <w:rsid w:val="00A623F4"/>
    <w:rsid w:val="00A633E9"/>
    <w:rsid w:val="00A65E62"/>
    <w:rsid w:val="00A665E1"/>
    <w:rsid w:val="00A66A1C"/>
    <w:rsid w:val="00A66DB4"/>
    <w:rsid w:val="00A6725D"/>
    <w:rsid w:val="00A672C1"/>
    <w:rsid w:val="00A6769B"/>
    <w:rsid w:val="00A71002"/>
    <w:rsid w:val="00A7219F"/>
    <w:rsid w:val="00A7285A"/>
    <w:rsid w:val="00A740BA"/>
    <w:rsid w:val="00A743E8"/>
    <w:rsid w:val="00A749BE"/>
    <w:rsid w:val="00A756FF"/>
    <w:rsid w:val="00A76418"/>
    <w:rsid w:val="00A773BE"/>
    <w:rsid w:val="00A77A53"/>
    <w:rsid w:val="00A77B82"/>
    <w:rsid w:val="00A77B99"/>
    <w:rsid w:val="00A8046E"/>
    <w:rsid w:val="00A8071D"/>
    <w:rsid w:val="00A80E66"/>
    <w:rsid w:val="00A8123F"/>
    <w:rsid w:val="00A81BDE"/>
    <w:rsid w:val="00A824F8"/>
    <w:rsid w:val="00A91558"/>
    <w:rsid w:val="00A919BB"/>
    <w:rsid w:val="00A920B9"/>
    <w:rsid w:val="00A92A84"/>
    <w:rsid w:val="00A92E50"/>
    <w:rsid w:val="00A931DE"/>
    <w:rsid w:val="00A93AAB"/>
    <w:rsid w:val="00A93D6A"/>
    <w:rsid w:val="00A9404E"/>
    <w:rsid w:val="00A9558B"/>
    <w:rsid w:val="00A956D2"/>
    <w:rsid w:val="00A97165"/>
    <w:rsid w:val="00A977A0"/>
    <w:rsid w:val="00AA1198"/>
    <w:rsid w:val="00AA1ABC"/>
    <w:rsid w:val="00AA1D5E"/>
    <w:rsid w:val="00AA4161"/>
    <w:rsid w:val="00AA51CB"/>
    <w:rsid w:val="00AA5A12"/>
    <w:rsid w:val="00AA5CBD"/>
    <w:rsid w:val="00AA5DD6"/>
    <w:rsid w:val="00AA5EEE"/>
    <w:rsid w:val="00AA634C"/>
    <w:rsid w:val="00AA6D2D"/>
    <w:rsid w:val="00AB0574"/>
    <w:rsid w:val="00AB07FC"/>
    <w:rsid w:val="00AB080A"/>
    <w:rsid w:val="00AB0EBA"/>
    <w:rsid w:val="00AB16D7"/>
    <w:rsid w:val="00AB259B"/>
    <w:rsid w:val="00AB2F01"/>
    <w:rsid w:val="00AB3095"/>
    <w:rsid w:val="00AB42DA"/>
    <w:rsid w:val="00AB4C8F"/>
    <w:rsid w:val="00AB5B1E"/>
    <w:rsid w:val="00AB6439"/>
    <w:rsid w:val="00AB67DC"/>
    <w:rsid w:val="00AB6DA3"/>
    <w:rsid w:val="00AB736B"/>
    <w:rsid w:val="00AC0441"/>
    <w:rsid w:val="00AC08CD"/>
    <w:rsid w:val="00AC0EFB"/>
    <w:rsid w:val="00AC193C"/>
    <w:rsid w:val="00AC2B74"/>
    <w:rsid w:val="00AC4E28"/>
    <w:rsid w:val="00AC5E21"/>
    <w:rsid w:val="00AC63A2"/>
    <w:rsid w:val="00AD0C66"/>
    <w:rsid w:val="00AD163E"/>
    <w:rsid w:val="00AD18D7"/>
    <w:rsid w:val="00AD4CC5"/>
    <w:rsid w:val="00AD5553"/>
    <w:rsid w:val="00AD5AEB"/>
    <w:rsid w:val="00AD5C76"/>
    <w:rsid w:val="00AD5DE9"/>
    <w:rsid w:val="00AD772D"/>
    <w:rsid w:val="00AD7A47"/>
    <w:rsid w:val="00AE124F"/>
    <w:rsid w:val="00AE1457"/>
    <w:rsid w:val="00AE17E6"/>
    <w:rsid w:val="00AE18B6"/>
    <w:rsid w:val="00AE1C07"/>
    <w:rsid w:val="00AE264D"/>
    <w:rsid w:val="00AE327B"/>
    <w:rsid w:val="00AE364C"/>
    <w:rsid w:val="00AE3FA7"/>
    <w:rsid w:val="00AE40E7"/>
    <w:rsid w:val="00AE4CEB"/>
    <w:rsid w:val="00AE5650"/>
    <w:rsid w:val="00AE5C24"/>
    <w:rsid w:val="00AE60F7"/>
    <w:rsid w:val="00AE727D"/>
    <w:rsid w:val="00AE755E"/>
    <w:rsid w:val="00AE7FC6"/>
    <w:rsid w:val="00AF0428"/>
    <w:rsid w:val="00AF0CA4"/>
    <w:rsid w:val="00AF1430"/>
    <w:rsid w:val="00AF160C"/>
    <w:rsid w:val="00AF1FF4"/>
    <w:rsid w:val="00AF2800"/>
    <w:rsid w:val="00AF2F2C"/>
    <w:rsid w:val="00AF30D7"/>
    <w:rsid w:val="00AF3531"/>
    <w:rsid w:val="00AF3573"/>
    <w:rsid w:val="00AF36C3"/>
    <w:rsid w:val="00AF3ECB"/>
    <w:rsid w:val="00AF475E"/>
    <w:rsid w:val="00AF4B92"/>
    <w:rsid w:val="00AF561B"/>
    <w:rsid w:val="00AF5ED9"/>
    <w:rsid w:val="00AF6217"/>
    <w:rsid w:val="00AF6B19"/>
    <w:rsid w:val="00B00AAB"/>
    <w:rsid w:val="00B01B12"/>
    <w:rsid w:val="00B02A24"/>
    <w:rsid w:val="00B02CA4"/>
    <w:rsid w:val="00B03067"/>
    <w:rsid w:val="00B05785"/>
    <w:rsid w:val="00B06EBA"/>
    <w:rsid w:val="00B06FA3"/>
    <w:rsid w:val="00B075D7"/>
    <w:rsid w:val="00B105DE"/>
    <w:rsid w:val="00B1099E"/>
    <w:rsid w:val="00B111EF"/>
    <w:rsid w:val="00B132DB"/>
    <w:rsid w:val="00B137AF"/>
    <w:rsid w:val="00B138A3"/>
    <w:rsid w:val="00B13A7B"/>
    <w:rsid w:val="00B13FED"/>
    <w:rsid w:val="00B14933"/>
    <w:rsid w:val="00B149E7"/>
    <w:rsid w:val="00B15F65"/>
    <w:rsid w:val="00B17D1C"/>
    <w:rsid w:val="00B20996"/>
    <w:rsid w:val="00B21C3B"/>
    <w:rsid w:val="00B221B9"/>
    <w:rsid w:val="00B23FEB"/>
    <w:rsid w:val="00B24004"/>
    <w:rsid w:val="00B24635"/>
    <w:rsid w:val="00B24739"/>
    <w:rsid w:val="00B24E18"/>
    <w:rsid w:val="00B24E6E"/>
    <w:rsid w:val="00B256FC"/>
    <w:rsid w:val="00B25F6F"/>
    <w:rsid w:val="00B265D3"/>
    <w:rsid w:val="00B2660D"/>
    <w:rsid w:val="00B2689C"/>
    <w:rsid w:val="00B27D5C"/>
    <w:rsid w:val="00B30256"/>
    <w:rsid w:val="00B30CAF"/>
    <w:rsid w:val="00B3115F"/>
    <w:rsid w:val="00B3185F"/>
    <w:rsid w:val="00B32291"/>
    <w:rsid w:val="00B324E7"/>
    <w:rsid w:val="00B327E8"/>
    <w:rsid w:val="00B3376D"/>
    <w:rsid w:val="00B34454"/>
    <w:rsid w:val="00B34B1C"/>
    <w:rsid w:val="00B361AC"/>
    <w:rsid w:val="00B37F1C"/>
    <w:rsid w:val="00B401B3"/>
    <w:rsid w:val="00B403C1"/>
    <w:rsid w:val="00B417B5"/>
    <w:rsid w:val="00B41D35"/>
    <w:rsid w:val="00B42160"/>
    <w:rsid w:val="00B42653"/>
    <w:rsid w:val="00B429AF"/>
    <w:rsid w:val="00B43562"/>
    <w:rsid w:val="00B44514"/>
    <w:rsid w:val="00B44A56"/>
    <w:rsid w:val="00B4524B"/>
    <w:rsid w:val="00B4610B"/>
    <w:rsid w:val="00B46342"/>
    <w:rsid w:val="00B466EC"/>
    <w:rsid w:val="00B47EB2"/>
    <w:rsid w:val="00B51EA3"/>
    <w:rsid w:val="00B5218A"/>
    <w:rsid w:val="00B52376"/>
    <w:rsid w:val="00B53285"/>
    <w:rsid w:val="00B5505A"/>
    <w:rsid w:val="00B5541A"/>
    <w:rsid w:val="00B5603C"/>
    <w:rsid w:val="00B5709E"/>
    <w:rsid w:val="00B57E7A"/>
    <w:rsid w:val="00B60E8D"/>
    <w:rsid w:val="00B61AC2"/>
    <w:rsid w:val="00B61FAA"/>
    <w:rsid w:val="00B638AF"/>
    <w:rsid w:val="00B64B0B"/>
    <w:rsid w:val="00B6774A"/>
    <w:rsid w:val="00B679AC"/>
    <w:rsid w:val="00B70B02"/>
    <w:rsid w:val="00B70E54"/>
    <w:rsid w:val="00B72095"/>
    <w:rsid w:val="00B7291A"/>
    <w:rsid w:val="00B72BB5"/>
    <w:rsid w:val="00B72D6B"/>
    <w:rsid w:val="00B73D51"/>
    <w:rsid w:val="00B73FB0"/>
    <w:rsid w:val="00B750F1"/>
    <w:rsid w:val="00B76882"/>
    <w:rsid w:val="00B76962"/>
    <w:rsid w:val="00B771B9"/>
    <w:rsid w:val="00B80CDC"/>
    <w:rsid w:val="00B81458"/>
    <w:rsid w:val="00B821ED"/>
    <w:rsid w:val="00B8251D"/>
    <w:rsid w:val="00B8315C"/>
    <w:rsid w:val="00B8350B"/>
    <w:rsid w:val="00B84840"/>
    <w:rsid w:val="00B84F64"/>
    <w:rsid w:val="00B855AA"/>
    <w:rsid w:val="00B8581B"/>
    <w:rsid w:val="00B86214"/>
    <w:rsid w:val="00B86F5A"/>
    <w:rsid w:val="00B87F89"/>
    <w:rsid w:val="00B9149E"/>
    <w:rsid w:val="00B917C4"/>
    <w:rsid w:val="00B91B26"/>
    <w:rsid w:val="00B9511E"/>
    <w:rsid w:val="00B95347"/>
    <w:rsid w:val="00B96183"/>
    <w:rsid w:val="00B971BE"/>
    <w:rsid w:val="00BA0E2B"/>
    <w:rsid w:val="00BA155A"/>
    <w:rsid w:val="00BA18F4"/>
    <w:rsid w:val="00BA24BC"/>
    <w:rsid w:val="00BA2B6F"/>
    <w:rsid w:val="00BA35CD"/>
    <w:rsid w:val="00BA42D0"/>
    <w:rsid w:val="00BA5371"/>
    <w:rsid w:val="00BA553C"/>
    <w:rsid w:val="00BA599F"/>
    <w:rsid w:val="00BA59D1"/>
    <w:rsid w:val="00BA66F3"/>
    <w:rsid w:val="00BB0A8E"/>
    <w:rsid w:val="00BB21ED"/>
    <w:rsid w:val="00BB2225"/>
    <w:rsid w:val="00BB2407"/>
    <w:rsid w:val="00BB406B"/>
    <w:rsid w:val="00BB422B"/>
    <w:rsid w:val="00BB47AA"/>
    <w:rsid w:val="00BB5119"/>
    <w:rsid w:val="00BB5203"/>
    <w:rsid w:val="00BB5E3C"/>
    <w:rsid w:val="00BB609B"/>
    <w:rsid w:val="00BB67B0"/>
    <w:rsid w:val="00BB6E0C"/>
    <w:rsid w:val="00BB73CA"/>
    <w:rsid w:val="00BC0D22"/>
    <w:rsid w:val="00BC1029"/>
    <w:rsid w:val="00BC1329"/>
    <w:rsid w:val="00BC1819"/>
    <w:rsid w:val="00BC273B"/>
    <w:rsid w:val="00BC27F8"/>
    <w:rsid w:val="00BC2E2F"/>
    <w:rsid w:val="00BC3BD7"/>
    <w:rsid w:val="00BC48C8"/>
    <w:rsid w:val="00BC5D45"/>
    <w:rsid w:val="00BC69E8"/>
    <w:rsid w:val="00BC6A73"/>
    <w:rsid w:val="00BC72E8"/>
    <w:rsid w:val="00BC765B"/>
    <w:rsid w:val="00BD0FC0"/>
    <w:rsid w:val="00BD1611"/>
    <w:rsid w:val="00BD3554"/>
    <w:rsid w:val="00BD3685"/>
    <w:rsid w:val="00BD3761"/>
    <w:rsid w:val="00BD487B"/>
    <w:rsid w:val="00BD4E06"/>
    <w:rsid w:val="00BD5ADD"/>
    <w:rsid w:val="00BD6C9F"/>
    <w:rsid w:val="00BD6E8B"/>
    <w:rsid w:val="00BD733A"/>
    <w:rsid w:val="00BD786A"/>
    <w:rsid w:val="00BD7DBA"/>
    <w:rsid w:val="00BE0B42"/>
    <w:rsid w:val="00BE1621"/>
    <w:rsid w:val="00BE1B2A"/>
    <w:rsid w:val="00BE268D"/>
    <w:rsid w:val="00BE431B"/>
    <w:rsid w:val="00BE58D3"/>
    <w:rsid w:val="00BE6A62"/>
    <w:rsid w:val="00BE75D2"/>
    <w:rsid w:val="00BE77E0"/>
    <w:rsid w:val="00BE7ADF"/>
    <w:rsid w:val="00BE7BFB"/>
    <w:rsid w:val="00BF0260"/>
    <w:rsid w:val="00BF039C"/>
    <w:rsid w:val="00BF2648"/>
    <w:rsid w:val="00BF3E55"/>
    <w:rsid w:val="00BF3E84"/>
    <w:rsid w:val="00BF5224"/>
    <w:rsid w:val="00BF5320"/>
    <w:rsid w:val="00BF7429"/>
    <w:rsid w:val="00BF7840"/>
    <w:rsid w:val="00BF793D"/>
    <w:rsid w:val="00C00596"/>
    <w:rsid w:val="00C005A4"/>
    <w:rsid w:val="00C01D62"/>
    <w:rsid w:val="00C01E8D"/>
    <w:rsid w:val="00C024F4"/>
    <w:rsid w:val="00C02839"/>
    <w:rsid w:val="00C039D7"/>
    <w:rsid w:val="00C04BB0"/>
    <w:rsid w:val="00C05408"/>
    <w:rsid w:val="00C05988"/>
    <w:rsid w:val="00C05AFF"/>
    <w:rsid w:val="00C071D2"/>
    <w:rsid w:val="00C072C8"/>
    <w:rsid w:val="00C074F4"/>
    <w:rsid w:val="00C07619"/>
    <w:rsid w:val="00C07721"/>
    <w:rsid w:val="00C077E1"/>
    <w:rsid w:val="00C079A7"/>
    <w:rsid w:val="00C1006D"/>
    <w:rsid w:val="00C105B7"/>
    <w:rsid w:val="00C1096F"/>
    <w:rsid w:val="00C12522"/>
    <w:rsid w:val="00C13686"/>
    <w:rsid w:val="00C13ADE"/>
    <w:rsid w:val="00C1428D"/>
    <w:rsid w:val="00C15042"/>
    <w:rsid w:val="00C15F3A"/>
    <w:rsid w:val="00C16052"/>
    <w:rsid w:val="00C17093"/>
    <w:rsid w:val="00C17A72"/>
    <w:rsid w:val="00C17FCE"/>
    <w:rsid w:val="00C20E7B"/>
    <w:rsid w:val="00C22773"/>
    <w:rsid w:val="00C228B5"/>
    <w:rsid w:val="00C22D58"/>
    <w:rsid w:val="00C23B11"/>
    <w:rsid w:val="00C23EF1"/>
    <w:rsid w:val="00C24496"/>
    <w:rsid w:val="00C244D2"/>
    <w:rsid w:val="00C244D8"/>
    <w:rsid w:val="00C24753"/>
    <w:rsid w:val="00C25F75"/>
    <w:rsid w:val="00C26A4E"/>
    <w:rsid w:val="00C26B05"/>
    <w:rsid w:val="00C27FDE"/>
    <w:rsid w:val="00C31CED"/>
    <w:rsid w:val="00C324E5"/>
    <w:rsid w:val="00C32D1D"/>
    <w:rsid w:val="00C33319"/>
    <w:rsid w:val="00C344D8"/>
    <w:rsid w:val="00C34BEF"/>
    <w:rsid w:val="00C35184"/>
    <w:rsid w:val="00C351BA"/>
    <w:rsid w:val="00C35425"/>
    <w:rsid w:val="00C35611"/>
    <w:rsid w:val="00C35D0B"/>
    <w:rsid w:val="00C36191"/>
    <w:rsid w:val="00C3666E"/>
    <w:rsid w:val="00C3725B"/>
    <w:rsid w:val="00C37BBB"/>
    <w:rsid w:val="00C37E7D"/>
    <w:rsid w:val="00C40208"/>
    <w:rsid w:val="00C4109B"/>
    <w:rsid w:val="00C42B08"/>
    <w:rsid w:val="00C4320D"/>
    <w:rsid w:val="00C43CA6"/>
    <w:rsid w:val="00C44BA9"/>
    <w:rsid w:val="00C45BD8"/>
    <w:rsid w:val="00C468A7"/>
    <w:rsid w:val="00C47598"/>
    <w:rsid w:val="00C505AF"/>
    <w:rsid w:val="00C50942"/>
    <w:rsid w:val="00C509A2"/>
    <w:rsid w:val="00C51F80"/>
    <w:rsid w:val="00C53679"/>
    <w:rsid w:val="00C54B5A"/>
    <w:rsid w:val="00C54ED7"/>
    <w:rsid w:val="00C55863"/>
    <w:rsid w:val="00C56279"/>
    <w:rsid w:val="00C61D8A"/>
    <w:rsid w:val="00C635BF"/>
    <w:rsid w:val="00C63BB8"/>
    <w:rsid w:val="00C643D5"/>
    <w:rsid w:val="00C64653"/>
    <w:rsid w:val="00C64742"/>
    <w:rsid w:val="00C6578E"/>
    <w:rsid w:val="00C65871"/>
    <w:rsid w:val="00C66C5D"/>
    <w:rsid w:val="00C671DC"/>
    <w:rsid w:val="00C679B0"/>
    <w:rsid w:val="00C709E6"/>
    <w:rsid w:val="00C71F55"/>
    <w:rsid w:val="00C71F71"/>
    <w:rsid w:val="00C72797"/>
    <w:rsid w:val="00C72CCE"/>
    <w:rsid w:val="00C72D40"/>
    <w:rsid w:val="00C73BA0"/>
    <w:rsid w:val="00C741C5"/>
    <w:rsid w:val="00C75554"/>
    <w:rsid w:val="00C75F25"/>
    <w:rsid w:val="00C7617D"/>
    <w:rsid w:val="00C764DF"/>
    <w:rsid w:val="00C77AC9"/>
    <w:rsid w:val="00C8059B"/>
    <w:rsid w:val="00C81A49"/>
    <w:rsid w:val="00C81F05"/>
    <w:rsid w:val="00C82B44"/>
    <w:rsid w:val="00C8335B"/>
    <w:rsid w:val="00C836DE"/>
    <w:rsid w:val="00C83C7D"/>
    <w:rsid w:val="00C83E23"/>
    <w:rsid w:val="00C83FD9"/>
    <w:rsid w:val="00C84020"/>
    <w:rsid w:val="00C841DF"/>
    <w:rsid w:val="00C84D09"/>
    <w:rsid w:val="00C85753"/>
    <w:rsid w:val="00C85997"/>
    <w:rsid w:val="00C86919"/>
    <w:rsid w:val="00C86AA1"/>
    <w:rsid w:val="00C86CBC"/>
    <w:rsid w:val="00C86F14"/>
    <w:rsid w:val="00C87066"/>
    <w:rsid w:val="00C87A36"/>
    <w:rsid w:val="00C916B9"/>
    <w:rsid w:val="00C918ED"/>
    <w:rsid w:val="00C92131"/>
    <w:rsid w:val="00C92F61"/>
    <w:rsid w:val="00C9341F"/>
    <w:rsid w:val="00C94E8B"/>
    <w:rsid w:val="00C965D4"/>
    <w:rsid w:val="00C96C7E"/>
    <w:rsid w:val="00C96E56"/>
    <w:rsid w:val="00C96F98"/>
    <w:rsid w:val="00C97DA9"/>
    <w:rsid w:val="00CA0E09"/>
    <w:rsid w:val="00CA1141"/>
    <w:rsid w:val="00CA2808"/>
    <w:rsid w:val="00CA310E"/>
    <w:rsid w:val="00CA4053"/>
    <w:rsid w:val="00CA54AB"/>
    <w:rsid w:val="00CA72D5"/>
    <w:rsid w:val="00CA7387"/>
    <w:rsid w:val="00CB02B0"/>
    <w:rsid w:val="00CB0EA8"/>
    <w:rsid w:val="00CB1399"/>
    <w:rsid w:val="00CB264A"/>
    <w:rsid w:val="00CB39A8"/>
    <w:rsid w:val="00CB3AD3"/>
    <w:rsid w:val="00CB3E2A"/>
    <w:rsid w:val="00CB3FB2"/>
    <w:rsid w:val="00CB4F17"/>
    <w:rsid w:val="00CB560A"/>
    <w:rsid w:val="00CB5FF4"/>
    <w:rsid w:val="00CB642E"/>
    <w:rsid w:val="00CB653D"/>
    <w:rsid w:val="00CB6DE6"/>
    <w:rsid w:val="00CB74E8"/>
    <w:rsid w:val="00CB7684"/>
    <w:rsid w:val="00CB7F53"/>
    <w:rsid w:val="00CC0292"/>
    <w:rsid w:val="00CC0EBA"/>
    <w:rsid w:val="00CC1C5A"/>
    <w:rsid w:val="00CC261D"/>
    <w:rsid w:val="00CC4E9D"/>
    <w:rsid w:val="00CC5957"/>
    <w:rsid w:val="00CC59B8"/>
    <w:rsid w:val="00CC60D8"/>
    <w:rsid w:val="00CC7CA6"/>
    <w:rsid w:val="00CD03AC"/>
    <w:rsid w:val="00CD0F34"/>
    <w:rsid w:val="00CD1285"/>
    <w:rsid w:val="00CD1368"/>
    <w:rsid w:val="00CD167F"/>
    <w:rsid w:val="00CD25F1"/>
    <w:rsid w:val="00CD2750"/>
    <w:rsid w:val="00CD2876"/>
    <w:rsid w:val="00CD2B7A"/>
    <w:rsid w:val="00CD3521"/>
    <w:rsid w:val="00CD35C6"/>
    <w:rsid w:val="00CD412E"/>
    <w:rsid w:val="00CD41DE"/>
    <w:rsid w:val="00CD5484"/>
    <w:rsid w:val="00CD5520"/>
    <w:rsid w:val="00CD5C3B"/>
    <w:rsid w:val="00CD5D44"/>
    <w:rsid w:val="00CD6241"/>
    <w:rsid w:val="00CD64D1"/>
    <w:rsid w:val="00CD659C"/>
    <w:rsid w:val="00CD6E5C"/>
    <w:rsid w:val="00CE1B4C"/>
    <w:rsid w:val="00CE2976"/>
    <w:rsid w:val="00CE400D"/>
    <w:rsid w:val="00CE50D5"/>
    <w:rsid w:val="00CE55BE"/>
    <w:rsid w:val="00CE6EA7"/>
    <w:rsid w:val="00CE7470"/>
    <w:rsid w:val="00CE78B0"/>
    <w:rsid w:val="00CE7E26"/>
    <w:rsid w:val="00CF13D7"/>
    <w:rsid w:val="00CF1731"/>
    <w:rsid w:val="00CF175A"/>
    <w:rsid w:val="00CF294B"/>
    <w:rsid w:val="00CF2BA1"/>
    <w:rsid w:val="00CF3883"/>
    <w:rsid w:val="00CF3B18"/>
    <w:rsid w:val="00CF3D4F"/>
    <w:rsid w:val="00CF4C1A"/>
    <w:rsid w:val="00CF6C14"/>
    <w:rsid w:val="00CF6DF9"/>
    <w:rsid w:val="00D0098B"/>
    <w:rsid w:val="00D00D5A"/>
    <w:rsid w:val="00D00EA5"/>
    <w:rsid w:val="00D02097"/>
    <w:rsid w:val="00D02D30"/>
    <w:rsid w:val="00D03D6A"/>
    <w:rsid w:val="00D04FC9"/>
    <w:rsid w:val="00D053FC"/>
    <w:rsid w:val="00D05706"/>
    <w:rsid w:val="00D06563"/>
    <w:rsid w:val="00D07071"/>
    <w:rsid w:val="00D07C8E"/>
    <w:rsid w:val="00D1084C"/>
    <w:rsid w:val="00D113DF"/>
    <w:rsid w:val="00D116DC"/>
    <w:rsid w:val="00D11836"/>
    <w:rsid w:val="00D138BC"/>
    <w:rsid w:val="00D13E02"/>
    <w:rsid w:val="00D141BC"/>
    <w:rsid w:val="00D1709E"/>
    <w:rsid w:val="00D204D7"/>
    <w:rsid w:val="00D20661"/>
    <w:rsid w:val="00D20B2B"/>
    <w:rsid w:val="00D20FF3"/>
    <w:rsid w:val="00D21481"/>
    <w:rsid w:val="00D229F6"/>
    <w:rsid w:val="00D24356"/>
    <w:rsid w:val="00D253C7"/>
    <w:rsid w:val="00D263C5"/>
    <w:rsid w:val="00D266F2"/>
    <w:rsid w:val="00D26AE2"/>
    <w:rsid w:val="00D278BA"/>
    <w:rsid w:val="00D32D7E"/>
    <w:rsid w:val="00D32DD5"/>
    <w:rsid w:val="00D330D3"/>
    <w:rsid w:val="00D33275"/>
    <w:rsid w:val="00D335A6"/>
    <w:rsid w:val="00D3398C"/>
    <w:rsid w:val="00D33D84"/>
    <w:rsid w:val="00D34066"/>
    <w:rsid w:val="00D34DDD"/>
    <w:rsid w:val="00D367EA"/>
    <w:rsid w:val="00D37260"/>
    <w:rsid w:val="00D374EB"/>
    <w:rsid w:val="00D41B31"/>
    <w:rsid w:val="00D42633"/>
    <w:rsid w:val="00D437B7"/>
    <w:rsid w:val="00D44616"/>
    <w:rsid w:val="00D45195"/>
    <w:rsid w:val="00D451D7"/>
    <w:rsid w:val="00D4528E"/>
    <w:rsid w:val="00D45CB0"/>
    <w:rsid w:val="00D45F84"/>
    <w:rsid w:val="00D461FE"/>
    <w:rsid w:val="00D46332"/>
    <w:rsid w:val="00D47D9D"/>
    <w:rsid w:val="00D47F06"/>
    <w:rsid w:val="00D5014A"/>
    <w:rsid w:val="00D504C8"/>
    <w:rsid w:val="00D5154A"/>
    <w:rsid w:val="00D516EF"/>
    <w:rsid w:val="00D5195F"/>
    <w:rsid w:val="00D5358C"/>
    <w:rsid w:val="00D5363B"/>
    <w:rsid w:val="00D53ECD"/>
    <w:rsid w:val="00D5474A"/>
    <w:rsid w:val="00D55458"/>
    <w:rsid w:val="00D5630E"/>
    <w:rsid w:val="00D57449"/>
    <w:rsid w:val="00D60392"/>
    <w:rsid w:val="00D603C1"/>
    <w:rsid w:val="00D61B50"/>
    <w:rsid w:val="00D62C55"/>
    <w:rsid w:val="00D63885"/>
    <w:rsid w:val="00D646D2"/>
    <w:rsid w:val="00D65383"/>
    <w:rsid w:val="00D65A7C"/>
    <w:rsid w:val="00D65BEF"/>
    <w:rsid w:val="00D65CF4"/>
    <w:rsid w:val="00D66CB6"/>
    <w:rsid w:val="00D66E12"/>
    <w:rsid w:val="00D70754"/>
    <w:rsid w:val="00D7251F"/>
    <w:rsid w:val="00D72982"/>
    <w:rsid w:val="00D72C36"/>
    <w:rsid w:val="00D730FC"/>
    <w:rsid w:val="00D73332"/>
    <w:rsid w:val="00D73ADA"/>
    <w:rsid w:val="00D7514C"/>
    <w:rsid w:val="00D75A50"/>
    <w:rsid w:val="00D75ADA"/>
    <w:rsid w:val="00D75D7B"/>
    <w:rsid w:val="00D762B1"/>
    <w:rsid w:val="00D764B5"/>
    <w:rsid w:val="00D76540"/>
    <w:rsid w:val="00D76BFB"/>
    <w:rsid w:val="00D76E8B"/>
    <w:rsid w:val="00D814F4"/>
    <w:rsid w:val="00D81766"/>
    <w:rsid w:val="00D82A4D"/>
    <w:rsid w:val="00D84C82"/>
    <w:rsid w:val="00D854C0"/>
    <w:rsid w:val="00D878BF"/>
    <w:rsid w:val="00D87F3C"/>
    <w:rsid w:val="00D91856"/>
    <w:rsid w:val="00D91CB2"/>
    <w:rsid w:val="00D939DB"/>
    <w:rsid w:val="00D93B79"/>
    <w:rsid w:val="00D94016"/>
    <w:rsid w:val="00D94151"/>
    <w:rsid w:val="00D946BB"/>
    <w:rsid w:val="00D96D52"/>
    <w:rsid w:val="00D9738E"/>
    <w:rsid w:val="00D973C0"/>
    <w:rsid w:val="00DA05A7"/>
    <w:rsid w:val="00DA1D6F"/>
    <w:rsid w:val="00DA21C1"/>
    <w:rsid w:val="00DA2953"/>
    <w:rsid w:val="00DA2FC1"/>
    <w:rsid w:val="00DA3852"/>
    <w:rsid w:val="00DA394A"/>
    <w:rsid w:val="00DA3AB3"/>
    <w:rsid w:val="00DA3C18"/>
    <w:rsid w:val="00DA548F"/>
    <w:rsid w:val="00DA6026"/>
    <w:rsid w:val="00DA61DF"/>
    <w:rsid w:val="00DA7FD6"/>
    <w:rsid w:val="00DB1ACB"/>
    <w:rsid w:val="00DB248E"/>
    <w:rsid w:val="00DB3323"/>
    <w:rsid w:val="00DB33E3"/>
    <w:rsid w:val="00DB374F"/>
    <w:rsid w:val="00DB3FAD"/>
    <w:rsid w:val="00DB497E"/>
    <w:rsid w:val="00DB4C89"/>
    <w:rsid w:val="00DB5200"/>
    <w:rsid w:val="00DB565B"/>
    <w:rsid w:val="00DB6064"/>
    <w:rsid w:val="00DB68B1"/>
    <w:rsid w:val="00DB690E"/>
    <w:rsid w:val="00DB6A10"/>
    <w:rsid w:val="00DB6C21"/>
    <w:rsid w:val="00DB6D18"/>
    <w:rsid w:val="00DB7F03"/>
    <w:rsid w:val="00DC2055"/>
    <w:rsid w:val="00DC2315"/>
    <w:rsid w:val="00DC4164"/>
    <w:rsid w:val="00DC4386"/>
    <w:rsid w:val="00DC440A"/>
    <w:rsid w:val="00DC724F"/>
    <w:rsid w:val="00DC7675"/>
    <w:rsid w:val="00DC7748"/>
    <w:rsid w:val="00DD08B5"/>
    <w:rsid w:val="00DD0C5C"/>
    <w:rsid w:val="00DD1C8B"/>
    <w:rsid w:val="00DD1CF3"/>
    <w:rsid w:val="00DD31CC"/>
    <w:rsid w:val="00DD431D"/>
    <w:rsid w:val="00DD4972"/>
    <w:rsid w:val="00DD5556"/>
    <w:rsid w:val="00DD55BB"/>
    <w:rsid w:val="00DD5829"/>
    <w:rsid w:val="00DD6595"/>
    <w:rsid w:val="00DD6EDA"/>
    <w:rsid w:val="00DE09F7"/>
    <w:rsid w:val="00DE11F4"/>
    <w:rsid w:val="00DE1810"/>
    <w:rsid w:val="00DE292E"/>
    <w:rsid w:val="00DE2AFF"/>
    <w:rsid w:val="00DE4AF0"/>
    <w:rsid w:val="00DE5FA2"/>
    <w:rsid w:val="00DE716D"/>
    <w:rsid w:val="00DE7FA8"/>
    <w:rsid w:val="00DF0BDE"/>
    <w:rsid w:val="00DF1128"/>
    <w:rsid w:val="00DF1177"/>
    <w:rsid w:val="00DF1B81"/>
    <w:rsid w:val="00DF1FD8"/>
    <w:rsid w:val="00DF28F4"/>
    <w:rsid w:val="00DF4D9E"/>
    <w:rsid w:val="00DF53BB"/>
    <w:rsid w:val="00DF5D41"/>
    <w:rsid w:val="00DF619B"/>
    <w:rsid w:val="00DF6478"/>
    <w:rsid w:val="00DF6673"/>
    <w:rsid w:val="00DF67BF"/>
    <w:rsid w:val="00DF78FF"/>
    <w:rsid w:val="00DF7C9D"/>
    <w:rsid w:val="00DF7F64"/>
    <w:rsid w:val="00E00396"/>
    <w:rsid w:val="00E00403"/>
    <w:rsid w:val="00E008B6"/>
    <w:rsid w:val="00E00B46"/>
    <w:rsid w:val="00E01B86"/>
    <w:rsid w:val="00E02003"/>
    <w:rsid w:val="00E033F6"/>
    <w:rsid w:val="00E036FC"/>
    <w:rsid w:val="00E03E1D"/>
    <w:rsid w:val="00E041C9"/>
    <w:rsid w:val="00E0428F"/>
    <w:rsid w:val="00E0549B"/>
    <w:rsid w:val="00E05B8A"/>
    <w:rsid w:val="00E061D8"/>
    <w:rsid w:val="00E06F52"/>
    <w:rsid w:val="00E10096"/>
    <w:rsid w:val="00E10255"/>
    <w:rsid w:val="00E1031E"/>
    <w:rsid w:val="00E103F8"/>
    <w:rsid w:val="00E10573"/>
    <w:rsid w:val="00E106D2"/>
    <w:rsid w:val="00E11189"/>
    <w:rsid w:val="00E11D78"/>
    <w:rsid w:val="00E11E9F"/>
    <w:rsid w:val="00E12BC9"/>
    <w:rsid w:val="00E21ECF"/>
    <w:rsid w:val="00E220E8"/>
    <w:rsid w:val="00E225E1"/>
    <w:rsid w:val="00E2271F"/>
    <w:rsid w:val="00E23054"/>
    <w:rsid w:val="00E23510"/>
    <w:rsid w:val="00E2351D"/>
    <w:rsid w:val="00E236E3"/>
    <w:rsid w:val="00E23E8A"/>
    <w:rsid w:val="00E24A8C"/>
    <w:rsid w:val="00E2568B"/>
    <w:rsid w:val="00E258DC"/>
    <w:rsid w:val="00E25F06"/>
    <w:rsid w:val="00E266E8"/>
    <w:rsid w:val="00E26B85"/>
    <w:rsid w:val="00E27701"/>
    <w:rsid w:val="00E27CE6"/>
    <w:rsid w:val="00E27DC0"/>
    <w:rsid w:val="00E312DB"/>
    <w:rsid w:val="00E31747"/>
    <w:rsid w:val="00E32152"/>
    <w:rsid w:val="00E3340E"/>
    <w:rsid w:val="00E34BDE"/>
    <w:rsid w:val="00E3756C"/>
    <w:rsid w:val="00E37B7C"/>
    <w:rsid w:val="00E406EF"/>
    <w:rsid w:val="00E408B7"/>
    <w:rsid w:val="00E40C71"/>
    <w:rsid w:val="00E40EDF"/>
    <w:rsid w:val="00E41706"/>
    <w:rsid w:val="00E42C02"/>
    <w:rsid w:val="00E43038"/>
    <w:rsid w:val="00E43B9E"/>
    <w:rsid w:val="00E448CD"/>
    <w:rsid w:val="00E44E61"/>
    <w:rsid w:val="00E45017"/>
    <w:rsid w:val="00E451AD"/>
    <w:rsid w:val="00E453EE"/>
    <w:rsid w:val="00E467E9"/>
    <w:rsid w:val="00E4704D"/>
    <w:rsid w:val="00E47DE0"/>
    <w:rsid w:val="00E5099F"/>
    <w:rsid w:val="00E50FE7"/>
    <w:rsid w:val="00E513A7"/>
    <w:rsid w:val="00E5180B"/>
    <w:rsid w:val="00E52D19"/>
    <w:rsid w:val="00E534C7"/>
    <w:rsid w:val="00E534FD"/>
    <w:rsid w:val="00E53781"/>
    <w:rsid w:val="00E5408D"/>
    <w:rsid w:val="00E54A45"/>
    <w:rsid w:val="00E5516D"/>
    <w:rsid w:val="00E557C1"/>
    <w:rsid w:val="00E558AB"/>
    <w:rsid w:val="00E562F4"/>
    <w:rsid w:val="00E5649F"/>
    <w:rsid w:val="00E56E6F"/>
    <w:rsid w:val="00E60C94"/>
    <w:rsid w:val="00E6126A"/>
    <w:rsid w:val="00E6203D"/>
    <w:rsid w:val="00E62AB0"/>
    <w:rsid w:val="00E62F2F"/>
    <w:rsid w:val="00E6409F"/>
    <w:rsid w:val="00E640C2"/>
    <w:rsid w:val="00E645C1"/>
    <w:rsid w:val="00E64F21"/>
    <w:rsid w:val="00E655FF"/>
    <w:rsid w:val="00E671E0"/>
    <w:rsid w:val="00E70791"/>
    <w:rsid w:val="00E70E8C"/>
    <w:rsid w:val="00E71863"/>
    <w:rsid w:val="00E71912"/>
    <w:rsid w:val="00E72214"/>
    <w:rsid w:val="00E72A83"/>
    <w:rsid w:val="00E73C13"/>
    <w:rsid w:val="00E73D34"/>
    <w:rsid w:val="00E7485F"/>
    <w:rsid w:val="00E750A5"/>
    <w:rsid w:val="00E75E01"/>
    <w:rsid w:val="00E7625C"/>
    <w:rsid w:val="00E769F1"/>
    <w:rsid w:val="00E77783"/>
    <w:rsid w:val="00E807C4"/>
    <w:rsid w:val="00E80FD7"/>
    <w:rsid w:val="00E833CC"/>
    <w:rsid w:val="00E8345C"/>
    <w:rsid w:val="00E835A0"/>
    <w:rsid w:val="00E8381E"/>
    <w:rsid w:val="00E83C96"/>
    <w:rsid w:val="00E85E80"/>
    <w:rsid w:val="00E86470"/>
    <w:rsid w:val="00E86FF8"/>
    <w:rsid w:val="00E87979"/>
    <w:rsid w:val="00E87A48"/>
    <w:rsid w:val="00E87FEF"/>
    <w:rsid w:val="00E90514"/>
    <w:rsid w:val="00E90ED9"/>
    <w:rsid w:val="00E910E5"/>
    <w:rsid w:val="00E91505"/>
    <w:rsid w:val="00E921F8"/>
    <w:rsid w:val="00E928BB"/>
    <w:rsid w:val="00E92A96"/>
    <w:rsid w:val="00E93249"/>
    <w:rsid w:val="00E938D7"/>
    <w:rsid w:val="00E93CDE"/>
    <w:rsid w:val="00E94236"/>
    <w:rsid w:val="00E943B9"/>
    <w:rsid w:val="00E94D71"/>
    <w:rsid w:val="00E951C9"/>
    <w:rsid w:val="00E955C4"/>
    <w:rsid w:val="00E96D4B"/>
    <w:rsid w:val="00E97C43"/>
    <w:rsid w:val="00EA0895"/>
    <w:rsid w:val="00EA13A8"/>
    <w:rsid w:val="00EA14E8"/>
    <w:rsid w:val="00EA17A3"/>
    <w:rsid w:val="00EA1E96"/>
    <w:rsid w:val="00EA230E"/>
    <w:rsid w:val="00EA417F"/>
    <w:rsid w:val="00EA45AB"/>
    <w:rsid w:val="00EA4C58"/>
    <w:rsid w:val="00EA5A8B"/>
    <w:rsid w:val="00EA6350"/>
    <w:rsid w:val="00EA6405"/>
    <w:rsid w:val="00EA670D"/>
    <w:rsid w:val="00EA690A"/>
    <w:rsid w:val="00EA7089"/>
    <w:rsid w:val="00EA70D7"/>
    <w:rsid w:val="00EA7395"/>
    <w:rsid w:val="00EB0FDB"/>
    <w:rsid w:val="00EB188F"/>
    <w:rsid w:val="00EB1D4C"/>
    <w:rsid w:val="00EB3A15"/>
    <w:rsid w:val="00EB3E47"/>
    <w:rsid w:val="00EB534D"/>
    <w:rsid w:val="00EB6C14"/>
    <w:rsid w:val="00EC0DA2"/>
    <w:rsid w:val="00EC18D4"/>
    <w:rsid w:val="00EC199A"/>
    <w:rsid w:val="00EC3263"/>
    <w:rsid w:val="00EC36CE"/>
    <w:rsid w:val="00EC37C7"/>
    <w:rsid w:val="00EC3B3C"/>
    <w:rsid w:val="00EC3C9E"/>
    <w:rsid w:val="00EC49DD"/>
    <w:rsid w:val="00EC4A1B"/>
    <w:rsid w:val="00EC587F"/>
    <w:rsid w:val="00EC60A5"/>
    <w:rsid w:val="00EC6FA1"/>
    <w:rsid w:val="00EC7C1A"/>
    <w:rsid w:val="00ED0509"/>
    <w:rsid w:val="00ED17C6"/>
    <w:rsid w:val="00ED19B8"/>
    <w:rsid w:val="00ED1BE8"/>
    <w:rsid w:val="00ED20EB"/>
    <w:rsid w:val="00ED2E02"/>
    <w:rsid w:val="00ED2F96"/>
    <w:rsid w:val="00ED41E1"/>
    <w:rsid w:val="00ED4630"/>
    <w:rsid w:val="00ED6BDA"/>
    <w:rsid w:val="00ED7657"/>
    <w:rsid w:val="00EE0221"/>
    <w:rsid w:val="00EE09E0"/>
    <w:rsid w:val="00EE1EA0"/>
    <w:rsid w:val="00EE4CD4"/>
    <w:rsid w:val="00EE5363"/>
    <w:rsid w:val="00EF003A"/>
    <w:rsid w:val="00EF04B1"/>
    <w:rsid w:val="00EF04C1"/>
    <w:rsid w:val="00EF0787"/>
    <w:rsid w:val="00EF24CE"/>
    <w:rsid w:val="00EF282A"/>
    <w:rsid w:val="00EF342B"/>
    <w:rsid w:val="00EF404B"/>
    <w:rsid w:val="00EF5726"/>
    <w:rsid w:val="00EF65B9"/>
    <w:rsid w:val="00EF69A7"/>
    <w:rsid w:val="00EF741C"/>
    <w:rsid w:val="00EF7540"/>
    <w:rsid w:val="00EF76A5"/>
    <w:rsid w:val="00EF7839"/>
    <w:rsid w:val="00EF7EAF"/>
    <w:rsid w:val="00F001CA"/>
    <w:rsid w:val="00F0035E"/>
    <w:rsid w:val="00F00C8D"/>
    <w:rsid w:val="00F00EC5"/>
    <w:rsid w:val="00F01815"/>
    <w:rsid w:val="00F02648"/>
    <w:rsid w:val="00F0303F"/>
    <w:rsid w:val="00F03534"/>
    <w:rsid w:val="00F03A52"/>
    <w:rsid w:val="00F03EAF"/>
    <w:rsid w:val="00F04202"/>
    <w:rsid w:val="00F04490"/>
    <w:rsid w:val="00F0490C"/>
    <w:rsid w:val="00F04E3F"/>
    <w:rsid w:val="00F051BF"/>
    <w:rsid w:val="00F05661"/>
    <w:rsid w:val="00F05C68"/>
    <w:rsid w:val="00F07003"/>
    <w:rsid w:val="00F1030E"/>
    <w:rsid w:val="00F12F7E"/>
    <w:rsid w:val="00F13317"/>
    <w:rsid w:val="00F141F3"/>
    <w:rsid w:val="00F14A9A"/>
    <w:rsid w:val="00F14B0D"/>
    <w:rsid w:val="00F15B2B"/>
    <w:rsid w:val="00F1633F"/>
    <w:rsid w:val="00F1668B"/>
    <w:rsid w:val="00F16F73"/>
    <w:rsid w:val="00F20FED"/>
    <w:rsid w:val="00F21481"/>
    <w:rsid w:val="00F21F65"/>
    <w:rsid w:val="00F22905"/>
    <w:rsid w:val="00F230F9"/>
    <w:rsid w:val="00F23147"/>
    <w:rsid w:val="00F2342B"/>
    <w:rsid w:val="00F23651"/>
    <w:rsid w:val="00F23702"/>
    <w:rsid w:val="00F23D77"/>
    <w:rsid w:val="00F241D1"/>
    <w:rsid w:val="00F24434"/>
    <w:rsid w:val="00F24F2E"/>
    <w:rsid w:val="00F253B1"/>
    <w:rsid w:val="00F257B9"/>
    <w:rsid w:val="00F2718B"/>
    <w:rsid w:val="00F272CD"/>
    <w:rsid w:val="00F27430"/>
    <w:rsid w:val="00F31FFE"/>
    <w:rsid w:val="00F32BEA"/>
    <w:rsid w:val="00F33776"/>
    <w:rsid w:val="00F3381D"/>
    <w:rsid w:val="00F33E88"/>
    <w:rsid w:val="00F370C3"/>
    <w:rsid w:val="00F37DCE"/>
    <w:rsid w:val="00F4012D"/>
    <w:rsid w:val="00F409B4"/>
    <w:rsid w:val="00F42B16"/>
    <w:rsid w:val="00F43AC0"/>
    <w:rsid w:val="00F43F6B"/>
    <w:rsid w:val="00F43F8D"/>
    <w:rsid w:val="00F44CFF"/>
    <w:rsid w:val="00F4500B"/>
    <w:rsid w:val="00F460CA"/>
    <w:rsid w:val="00F461EF"/>
    <w:rsid w:val="00F4716E"/>
    <w:rsid w:val="00F50246"/>
    <w:rsid w:val="00F518E0"/>
    <w:rsid w:val="00F51E94"/>
    <w:rsid w:val="00F53109"/>
    <w:rsid w:val="00F533A5"/>
    <w:rsid w:val="00F53E22"/>
    <w:rsid w:val="00F5482A"/>
    <w:rsid w:val="00F555D1"/>
    <w:rsid w:val="00F57306"/>
    <w:rsid w:val="00F57C2D"/>
    <w:rsid w:val="00F60017"/>
    <w:rsid w:val="00F61572"/>
    <w:rsid w:val="00F61699"/>
    <w:rsid w:val="00F61BAB"/>
    <w:rsid w:val="00F62853"/>
    <w:rsid w:val="00F643C7"/>
    <w:rsid w:val="00F65784"/>
    <w:rsid w:val="00F65D2F"/>
    <w:rsid w:val="00F66AFB"/>
    <w:rsid w:val="00F70306"/>
    <w:rsid w:val="00F7078E"/>
    <w:rsid w:val="00F70F63"/>
    <w:rsid w:val="00F71CF7"/>
    <w:rsid w:val="00F71FD6"/>
    <w:rsid w:val="00F7405A"/>
    <w:rsid w:val="00F74469"/>
    <w:rsid w:val="00F7643D"/>
    <w:rsid w:val="00F76AE3"/>
    <w:rsid w:val="00F7733D"/>
    <w:rsid w:val="00F804E1"/>
    <w:rsid w:val="00F81933"/>
    <w:rsid w:val="00F81D79"/>
    <w:rsid w:val="00F8236B"/>
    <w:rsid w:val="00F8376A"/>
    <w:rsid w:val="00F84E06"/>
    <w:rsid w:val="00F852A9"/>
    <w:rsid w:val="00F8578B"/>
    <w:rsid w:val="00F86852"/>
    <w:rsid w:val="00F86EAB"/>
    <w:rsid w:val="00F86FFE"/>
    <w:rsid w:val="00F87DCB"/>
    <w:rsid w:val="00F9199B"/>
    <w:rsid w:val="00F923BA"/>
    <w:rsid w:val="00F92A5D"/>
    <w:rsid w:val="00F92AF9"/>
    <w:rsid w:val="00F932E1"/>
    <w:rsid w:val="00F939D8"/>
    <w:rsid w:val="00F93B10"/>
    <w:rsid w:val="00F94FCA"/>
    <w:rsid w:val="00F95115"/>
    <w:rsid w:val="00F95340"/>
    <w:rsid w:val="00F95634"/>
    <w:rsid w:val="00F9687C"/>
    <w:rsid w:val="00F970BF"/>
    <w:rsid w:val="00F9743E"/>
    <w:rsid w:val="00F9784A"/>
    <w:rsid w:val="00FA0320"/>
    <w:rsid w:val="00FA045E"/>
    <w:rsid w:val="00FA2157"/>
    <w:rsid w:val="00FA2B4A"/>
    <w:rsid w:val="00FA649E"/>
    <w:rsid w:val="00FA656C"/>
    <w:rsid w:val="00FA6612"/>
    <w:rsid w:val="00FA6CC9"/>
    <w:rsid w:val="00FB03A1"/>
    <w:rsid w:val="00FB0E2E"/>
    <w:rsid w:val="00FB0F13"/>
    <w:rsid w:val="00FB3370"/>
    <w:rsid w:val="00FB3785"/>
    <w:rsid w:val="00FB439E"/>
    <w:rsid w:val="00FB55A9"/>
    <w:rsid w:val="00FB5A07"/>
    <w:rsid w:val="00FB7009"/>
    <w:rsid w:val="00FB7C6D"/>
    <w:rsid w:val="00FB7EB5"/>
    <w:rsid w:val="00FC009D"/>
    <w:rsid w:val="00FC0A26"/>
    <w:rsid w:val="00FC0DA3"/>
    <w:rsid w:val="00FC1649"/>
    <w:rsid w:val="00FC1BEA"/>
    <w:rsid w:val="00FC2860"/>
    <w:rsid w:val="00FC2C04"/>
    <w:rsid w:val="00FC47C2"/>
    <w:rsid w:val="00FC532C"/>
    <w:rsid w:val="00FC5FDB"/>
    <w:rsid w:val="00FC64C0"/>
    <w:rsid w:val="00FC7171"/>
    <w:rsid w:val="00FD0E87"/>
    <w:rsid w:val="00FD0EC6"/>
    <w:rsid w:val="00FD1A93"/>
    <w:rsid w:val="00FD2072"/>
    <w:rsid w:val="00FD28EB"/>
    <w:rsid w:val="00FD410D"/>
    <w:rsid w:val="00FD4430"/>
    <w:rsid w:val="00FD55E5"/>
    <w:rsid w:val="00FD55ED"/>
    <w:rsid w:val="00FD617A"/>
    <w:rsid w:val="00FD793E"/>
    <w:rsid w:val="00FE0C77"/>
    <w:rsid w:val="00FE1830"/>
    <w:rsid w:val="00FE1DBD"/>
    <w:rsid w:val="00FE2B61"/>
    <w:rsid w:val="00FE43E9"/>
    <w:rsid w:val="00FE465D"/>
    <w:rsid w:val="00FE4928"/>
    <w:rsid w:val="00FE5153"/>
    <w:rsid w:val="00FE66CB"/>
    <w:rsid w:val="00FE725C"/>
    <w:rsid w:val="00FF2AD6"/>
    <w:rsid w:val="00FF2EDF"/>
    <w:rsid w:val="00FF3C54"/>
    <w:rsid w:val="00FF3EE9"/>
    <w:rsid w:val="00FF458C"/>
    <w:rsid w:val="00FF4947"/>
    <w:rsid w:val="00FF55CB"/>
    <w:rsid w:val="00FF5DED"/>
    <w:rsid w:val="00FF7872"/>
    <w:rsid w:val="00FF7ACD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49"/>
    <w:pPr>
      <w:bidi/>
      <w:spacing w:after="0" w:line="240" w:lineRule="auto"/>
    </w:pPr>
    <w:rPr>
      <w:rFonts w:ascii="Times New Roman" w:eastAsia="Times New Roman" w:hAnsi="Times New Roman" w:cs="Compse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7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7449"/>
    <w:rPr>
      <w:rFonts w:ascii="Times New Roman" w:eastAsia="Times New Roman" w:hAnsi="Times New Roman" w:cs="Compset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F744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4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E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74B"/>
    <w:rPr>
      <w:rFonts w:ascii="Times New Roman" w:eastAsia="Times New Roman" w:hAnsi="Times New Roman" w:cs="Compset"/>
      <w:sz w:val="24"/>
      <w:szCs w:val="24"/>
      <w:lang w:bidi="ar-SA"/>
    </w:rPr>
  </w:style>
  <w:style w:type="table" w:styleId="LightGrid-Accent2">
    <w:name w:val="Light Grid Accent 2"/>
    <w:basedOn w:val="TableNormal"/>
    <w:uiPriority w:val="62"/>
    <w:rsid w:val="001E2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2">
    <w:name w:val="Light List Accent 2"/>
    <w:basedOn w:val="TableNormal"/>
    <w:uiPriority w:val="61"/>
    <w:rsid w:val="001E2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B2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9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sara alipour</cp:lastModifiedBy>
  <cp:revision>12</cp:revision>
  <dcterms:created xsi:type="dcterms:W3CDTF">2019-05-28T07:48:00Z</dcterms:created>
  <dcterms:modified xsi:type="dcterms:W3CDTF">2019-07-31T08:46:00Z</dcterms:modified>
</cp:coreProperties>
</file>